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B52" w:rsidRPr="00A52C1B" w:rsidRDefault="00BA2B52" w:rsidP="00BA2B52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page_208_0"/>
      <w:r w:rsidRPr="00A52C1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«Нижнеошминская средняя общеобразовательная школа</w:t>
      </w:r>
    </w:p>
    <w:p w:rsidR="00BA2B52" w:rsidRPr="00A52C1B" w:rsidRDefault="00BA2B52" w:rsidP="00BA2B52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имени Мухаметзяна Шакировича Шакирова»</w:t>
      </w:r>
    </w:p>
    <w:p w:rsidR="00BA2B52" w:rsidRPr="00A52C1B" w:rsidRDefault="00BA2B52" w:rsidP="00BA2B52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Мамадышского муниципального района Республики Татарстан</w:t>
      </w: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BA2B52" w:rsidRPr="00A52C1B" w:rsidSect="00BA2B52">
          <w:type w:val="continuous"/>
          <w:pgSz w:w="11900" w:h="16840"/>
          <w:pgMar w:top="1122" w:right="850" w:bottom="1134" w:left="1560" w:header="0" w:footer="0" w:gutter="0"/>
          <w:cols w:space="708"/>
        </w:sectPr>
      </w:pPr>
    </w:p>
    <w:p w:rsidR="00BA2B52" w:rsidRPr="00A52C1B" w:rsidRDefault="00BA2B52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lastRenderedPageBreak/>
        <w:t>Рассмотрено и принято на</w:t>
      </w:r>
    </w:p>
    <w:p w:rsidR="00BA2B52" w:rsidRPr="00A52C1B" w:rsidRDefault="00BA2B52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заседании педагогического совета</w:t>
      </w:r>
    </w:p>
    <w:p w:rsidR="00BA2B52" w:rsidRPr="00A52C1B" w:rsidRDefault="00BA2B52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протокол №1 от 31.08.2023г.</w:t>
      </w: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br w:type="column"/>
      </w:r>
      <w:r w:rsidRPr="00A52C1B">
        <w:rPr>
          <w:rFonts w:ascii="Times New Roman" w:hAnsi="Times New Roman" w:cs="Times New Roman"/>
          <w:sz w:val="28"/>
          <w:szCs w:val="28"/>
        </w:rPr>
        <w:lastRenderedPageBreak/>
        <w:t>«УТВЕРЖДАЮ»</w:t>
      </w:r>
    </w:p>
    <w:p w:rsidR="00BA2B52" w:rsidRPr="00A52C1B" w:rsidRDefault="00BA2B52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и.о. директора МБОУ «Нижнеошминская СОШ им. М.Ш.Шакирова» ММР РТ</w:t>
      </w:r>
    </w:p>
    <w:p w:rsidR="00BA2B52" w:rsidRPr="00A52C1B" w:rsidRDefault="00BA2B52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__________З.К. Шакирова</w:t>
      </w: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BA2B52" w:rsidRPr="00A52C1B" w:rsidSect="00BA2B52">
          <w:type w:val="continuous"/>
          <w:pgSz w:w="11900" w:h="16840"/>
          <w:pgMar w:top="1122" w:right="850" w:bottom="1134" w:left="1560" w:header="0" w:footer="0" w:gutter="0"/>
          <w:cols w:num="2" w:space="708" w:equalWidth="0">
            <w:col w:w="4083" w:space="1755"/>
            <w:col w:w="3512" w:space="0"/>
          </w:cols>
        </w:sect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РАБОЧАЯ</w:t>
      </w:r>
    </w:p>
    <w:p w:rsidR="00BA2B52" w:rsidRPr="00A52C1B" w:rsidRDefault="00BA2B52" w:rsidP="00BA2B52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ПРОГРАММА ВОСПИТАНИЯ</w:t>
      </w:r>
    </w:p>
    <w:p w:rsidR="00BA2B52" w:rsidRPr="00A52C1B" w:rsidRDefault="00BA2B52" w:rsidP="00BA2B52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начального</w:t>
      </w:r>
      <w:r w:rsidRPr="00A52C1B">
        <w:rPr>
          <w:rFonts w:ascii="Times New Roman" w:hAnsi="Times New Roman" w:cs="Times New Roman"/>
          <w:sz w:val="28"/>
          <w:szCs w:val="28"/>
        </w:rPr>
        <w:t xml:space="preserve"> общего образования 2023 – 2024 учебный год</w:t>
      </w: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B52" w:rsidRPr="00A52C1B" w:rsidRDefault="00BA2B52" w:rsidP="00BA2B52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  <w:sectPr w:rsidR="00BA2B52" w:rsidRPr="00A52C1B" w:rsidSect="00BA2B52">
          <w:type w:val="continuous"/>
          <w:pgSz w:w="11900" w:h="16840"/>
          <w:pgMar w:top="1122" w:right="850" w:bottom="1134" w:left="1418" w:header="0" w:footer="0" w:gutter="0"/>
          <w:cols w:space="708"/>
        </w:sectPr>
      </w:pPr>
      <w:r w:rsidRPr="00A52C1B">
        <w:rPr>
          <w:rFonts w:ascii="Times New Roman" w:hAnsi="Times New Roman" w:cs="Times New Roman"/>
          <w:sz w:val="28"/>
          <w:szCs w:val="28"/>
        </w:rPr>
        <w:t>с.Нижняя Ошма, 2023</w:t>
      </w:r>
      <w:bookmarkEnd w:id="0"/>
    </w:p>
    <w:p w:rsidR="00695660" w:rsidRPr="00BA2B52" w:rsidRDefault="00F803FF" w:rsidP="00BA2B52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page_1_0"/>
      <w:r w:rsidRPr="00BA2B52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Пояснительная записка.............................</w:t>
      </w:r>
      <w:r w:rsidR="00BA2B52">
        <w:rPr>
          <w:rFonts w:ascii="Times New Roman" w:hAnsi="Times New Roman" w:cs="Times New Roman"/>
          <w:sz w:val="28"/>
          <w:szCs w:val="28"/>
        </w:rPr>
        <w:t>.......</w:t>
      </w:r>
      <w:r w:rsidRPr="00BA2B52">
        <w:rPr>
          <w:rFonts w:ascii="Times New Roman" w:hAnsi="Times New Roman" w:cs="Times New Roman"/>
          <w:sz w:val="28"/>
          <w:szCs w:val="28"/>
        </w:rPr>
        <w:t>...........................................................3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РАЗДЕЛ 1. ЦЕЛЕВОЙ..............</w:t>
      </w:r>
      <w:r w:rsidR="00BA2B52">
        <w:rPr>
          <w:rFonts w:ascii="Times New Roman" w:hAnsi="Times New Roman" w:cs="Times New Roman"/>
          <w:sz w:val="28"/>
          <w:szCs w:val="28"/>
        </w:rPr>
        <w:t>.......</w:t>
      </w:r>
      <w:r w:rsidRPr="00BA2B52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...........................................................................6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1.1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Цель и задачи воспитания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обучающихся.................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..........................................</w:t>
      </w:r>
      <w:r w:rsidRPr="00BA2B52">
        <w:rPr>
          <w:rFonts w:ascii="Times New Roman" w:hAnsi="Times New Roman" w:cs="Times New Roman"/>
          <w:sz w:val="28"/>
          <w:szCs w:val="28"/>
        </w:rPr>
        <w:t>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1.2 Направления воспитания .....................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................................................................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1.3 Целевые ориентиры результатов воспитания..........</w:t>
      </w:r>
      <w:r w:rsidR="00BA2B52">
        <w:rPr>
          <w:rFonts w:ascii="Times New Roman" w:hAnsi="Times New Roman" w:cs="Times New Roman"/>
          <w:sz w:val="28"/>
          <w:szCs w:val="28"/>
        </w:rPr>
        <w:t>.........</w:t>
      </w:r>
      <w:r w:rsidRPr="00BA2B52">
        <w:rPr>
          <w:rFonts w:ascii="Times New Roman" w:hAnsi="Times New Roman" w:cs="Times New Roman"/>
          <w:sz w:val="28"/>
          <w:szCs w:val="28"/>
        </w:rPr>
        <w:t>..................................9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РАЗДЕЛ 2. СОДЕРЖАТЕЛЬНЫЙ.......</w:t>
      </w:r>
      <w:r w:rsidR="00BA2B52">
        <w:rPr>
          <w:rFonts w:ascii="Times New Roman" w:hAnsi="Times New Roman" w:cs="Times New Roman"/>
          <w:sz w:val="28"/>
          <w:szCs w:val="28"/>
        </w:rPr>
        <w:t>.......</w:t>
      </w:r>
      <w:r w:rsidRPr="00BA2B52">
        <w:rPr>
          <w:rFonts w:ascii="Times New Roman" w:hAnsi="Times New Roman" w:cs="Times New Roman"/>
          <w:sz w:val="28"/>
          <w:szCs w:val="28"/>
        </w:rPr>
        <w:t>.............................................................13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2.1 Уклад общеобразовательной организации .........</w:t>
      </w:r>
      <w:r w:rsidR="00BA2B52">
        <w:rPr>
          <w:rFonts w:ascii="Times New Roman" w:hAnsi="Times New Roman" w:cs="Times New Roman"/>
          <w:sz w:val="28"/>
          <w:szCs w:val="28"/>
        </w:rPr>
        <w:t>......</w:t>
      </w:r>
      <w:r w:rsidRPr="00BA2B52">
        <w:rPr>
          <w:rFonts w:ascii="Times New Roman" w:hAnsi="Times New Roman" w:cs="Times New Roman"/>
          <w:sz w:val="28"/>
          <w:szCs w:val="28"/>
        </w:rPr>
        <w:t>........................................13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2.2 Виды, формы и содержание воспитательной деятельности ..........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</w:t>
      </w:r>
      <w:r w:rsidRPr="00BA2B52">
        <w:rPr>
          <w:rFonts w:ascii="Times New Roman" w:hAnsi="Times New Roman" w:cs="Times New Roman"/>
          <w:sz w:val="28"/>
          <w:szCs w:val="28"/>
        </w:rPr>
        <w:t>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РАЗДЕЛ 3. ОРГАНИЗАЦИОННЫЙ.........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..................................................................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3.1 Кадровое обеспечение......................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3.2 Нормативно-методическое обеспечение..................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............................................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3.3 Требования к условиям работы с обучающимися с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особыми</w:t>
      </w:r>
      <w:r w:rsidR="00BA2B52">
        <w:rPr>
          <w:rFonts w:ascii="Times New Roman" w:hAnsi="Times New Roman" w:cs="Times New Roman"/>
          <w:sz w:val="28"/>
          <w:szCs w:val="28"/>
        </w:rPr>
        <w:t xml:space="preserve">  </w:t>
      </w:r>
      <w:r w:rsidRPr="00BA2B52">
        <w:rPr>
          <w:rFonts w:ascii="Times New Roman" w:hAnsi="Times New Roman" w:cs="Times New Roman"/>
          <w:sz w:val="28"/>
          <w:szCs w:val="28"/>
        </w:rPr>
        <w:t>образовательными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потребностями............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.................................................................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3.4 Система поощрения социальной успешности и проявлений активной жизненной позиции </w:t>
      </w:r>
      <w:r w:rsidR="00254EAB">
        <w:rPr>
          <w:rFonts w:ascii="Times New Roman" w:hAnsi="Times New Roman" w:cs="Times New Roman"/>
          <w:sz w:val="28"/>
          <w:szCs w:val="28"/>
        </w:rPr>
        <w:t>обучающихся............................................................................</w:t>
      </w:r>
      <w:r w:rsidRPr="00BA2B52">
        <w:rPr>
          <w:rFonts w:ascii="Times New Roman" w:hAnsi="Times New Roman" w:cs="Times New Roman"/>
          <w:sz w:val="28"/>
          <w:szCs w:val="28"/>
        </w:rPr>
        <w:t>.</w:t>
      </w:r>
    </w:p>
    <w:p w:rsidR="00695660" w:rsidRPr="00BA2B52" w:rsidRDefault="00F803FF" w:rsidP="00254E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3.5 Анализ воспитательного процесса.............................................</w:t>
      </w:r>
      <w:r w:rsidR="00254EAB">
        <w:rPr>
          <w:rFonts w:ascii="Times New Roman" w:hAnsi="Times New Roman" w:cs="Times New Roman"/>
          <w:sz w:val="28"/>
          <w:szCs w:val="28"/>
        </w:rPr>
        <w:t>.......</w:t>
      </w:r>
      <w:r w:rsidRPr="00BA2B52">
        <w:rPr>
          <w:rFonts w:ascii="Times New Roman" w:hAnsi="Times New Roman" w:cs="Times New Roman"/>
          <w:sz w:val="28"/>
          <w:szCs w:val="28"/>
        </w:rPr>
        <w:t>.................40</w:t>
      </w: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695660" w:rsidRPr="00BA2B52" w:rsidSect="00BA2B52">
          <w:pgSz w:w="11900" w:h="16840"/>
          <w:pgMar w:top="1122" w:right="850" w:bottom="929" w:left="1418" w:header="0" w:footer="0" w:gutter="0"/>
          <w:cols w:space="708"/>
        </w:sectPr>
      </w:pPr>
    </w:p>
    <w:p w:rsidR="00695660" w:rsidRPr="00BA2B52" w:rsidRDefault="00F803FF" w:rsidP="00254EA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page_6_0"/>
      <w:r w:rsidRPr="00BA2B52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для </w:t>
      </w:r>
      <w:r w:rsidR="00254EAB" w:rsidRPr="005067DD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«Нижнеошминская средняя общеобразовательная школа имени Мухаметзяна Шакировича </w:t>
      </w:r>
      <w:proofErr w:type="gramStart"/>
      <w:r w:rsidR="00254EAB" w:rsidRPr="005067DD">
        <w:rPr>
          <w:rFonts w:ascii="Times New Roman" w:hAnsi="Times New Roman" w:cs="Times New Roman"/>
          <w:sz w:val="28"/>
          <w:szCs w:val="28"/>
        </w:rPr>
        <w:t>Шакирова»  Мамадышского</w:t>
      </w:r>
      <w:proofErr w:type="gramEnd"/>
      <w:r w:rsidR="00254EAB" w:rsidRPr="005067D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BA2B5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разработана на основе: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Федерального закона от 29.12.2012 № 273-ФЗ «Об образовании в Российской Федерации», с учётом Стратегии развития воспитания в Российской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Федерации</w:t>
      </w:r>
      <w:r w:rsidRPr="00BA2B52">
        <w:rPr>
          <w:rFonts w:ascii="Times New Roman" w:hAnsi="Times New Roman" w:cs="Times New Roman"/>
          <w:sz w:val="28"/>
          <w:szCs w:val="28"/>
        </w:rPr>
        <w:tab/>
        <w:t>на период до 2025 года и Плана мероприятий по ее реализации в 20212025 гг., № 996-р и Плана мероприятий по её реализации в 2021 — 2025 годах (Распоряжение Правительства Российской Федерации от 12.11.2020 № 2945-р); на основе Федерального закона от 04.09.2022г №371-ФЗ «О внесении изменений в Федеральный закон "Об образовании в Российской Федерации» стратегии национальной безопасности Российской Федерации, (Указ Президента Российской Федерации от 02.07.2021 № 400).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</w:t>
      </w:r>
      <w:r w:rsidRPr="00BA2B52">
        <w:rPr>
          <w:rFonts w:ascii="Times New Roman" w:hAnsi="Times New Roman" w:cs="Times New Roman"/>
          <w:sz w:val="28"/>
          <w:szCs w:val="28"/>
        </w:rPr>
        <w:tab/>
        <w:t>приказом Минпросвещения Российской Федерации № 992 от 16 ноября     2022</w:t>
      </w:r>
      <w:r w:rsidRPr="00BA2B52">
        <w:rPr>
          <w:rFonts w:ascii="Times New Roman" w:hAnsi="Times New Roman" w:cs="Times New Roman"/>
          <w:sz w:val="28"/>
          <w:szCs w:val="28"/>
        </w:rPr>
        <w:tab/>
        <w:t>года</w:t>
      </w:r>
      <w:r w:rsidRPr="00BA2B52">
        <w:rPr>
          <w:rFonts w:ascii="Times New Roman" w:hAnsi="Times New Roman" w:cs="Times New Roman"/>
          <w:sz w:val="28"/>
          <w:szCs w:val="28"/>
        </w:rPr>
        <w:tab/>
        <w:t>«Об</w:t>
      </w:r>
      <w:r w:rsidRPr="00BA2B52">
        <w:rPr>
          <w:rFonts w:ascii="Times New Roman" w:hAnsi="Times New Roman" w:cs="Times New Roman"/>
          <w:sz w:val="28"/>
          <w:szCs w:val="28"/>
        </w:rPr>
        <w:tab/>
        <w:t>утверждении</w:t>
      </w:r>
      <w:r w:rsidRPr="00BA2B52">
        <w:rPr>
          <w:rFonts w:ascii="Times New Roman" w:hAnsi="Times New Roman" w:cs="Times New Roman"/>
          <w:sz w:val="28"/>
          <w:szCs w:val="28"/>
        </w:rPr>
        <w:tab/>
        <w:t>федеральной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образовательной программы начального общего образования»;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приказом Минпросвещения Российской Федерации № 993 от 16 ноября</w:t>
      </w:r>
      <w:r w:rsidRPr="00BA2B52">
        <w:rPr>
          <w:rFonts w:ascii="Times New Roman" w:hAnsi="Times New Roman" w:cs="Times New Roman"/>
          <w:sz w:val="28"/>
          <w:szCs w:val="28"/>
        </w:rPr>
        <w:tab/>
        <w:t>2022</w:t>
      </w:r>
      <w:r w:rsidRPr="00BA2B52">
        <w:rPr>
          <w:rFonts w:ascii="Times New Roman" w:hAnsi="Times New Roman" w:cs="Times New Roman"/>
          <w:sz w:val="28"/>
          <w:szCs w:val="28"/>
        </w:rPr>
        <w:tab/>
        <w:t>года</w:t>
      </w:r>
      <w:r w:rsidRPr="00BA2B52">
        <w:rPr>
          <w:rFonts w:ascii="Times New Roman" w:hAnsi="Times New Roman" w:cs="Times New Roman"/>
          <w:sz w:val="28"/>
          <w:szCs w:val="28"/>
        </w:rPr>
        <w:tab/>
        <w:t>«Об</w:t>
      </w:r>
      <w:r w:rsidRPr="00BA2B52">
        <w:rPr>
          <w:rFonts w:ascii="Times New Roman" w:hAnsi="Times New Roman" w:cs="Times New Roman"/>
          <w:sz w:val="28"/>
          <w:szCs w:val="28"/>
        </w:rPr>
        <w:tab/>
        <w:t>утверждении</w:t>
      </w:r>
      <w:r w:rsidRPr="00BA2B52">
        <w:rPr>
          <w:rFonts w:ascii="Times New Roman" w:hAnsi="Times New Roman" w:cs="Times New Roman"/>
          <w:sz w:val="28"/>
          <w:szCs w:val="28"/>
        </w:rPr>
        <w:tab/>
        <w:t>федеральной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образовательной программы основного общего образования»;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-приказом Минпросвещения Российской Федерации № 1014 от 23 ноября</w:t>
      </w:r>
      <w:r w:rsidRPr="00BA2B52">
        <w:rPr>
          <w:rFonts w:ascii="Times New Roman" w:hAnsi="Times New Roman" w:cs="Times New Roman"/>
          <w:sz w:val="28"/>
          <w:szCs w:val="28"/>
        </w:rPr>
        <w:tab/>
        <w:t>2022</w:t>
      </w:r>
      <w:r w:rsidRPr="00BA2B52">
        <w:rPr>
          <w:rFonts w:ascii="Times New Roman" w:hAnsi="Times New Roman" w:cs="Times New Roman"/>
          <w:sz w:val="28"/>
          <w:szCs w:val="28"/>
        </w:rPr>
        <w:tab/>
        <w:t>года</w:t>
      </w:r>
      <w:r w:rsidRPr="00BA2B52">
        <w:rPr>
          <w:rFonts w:ascii="Times New Roman" w:hAnsi="Times New Roman" w:cs="Times New Roman"/>
          <w:sz w:val="28"/>
          <w:szCs w:val="28"/>
        </w:rPr>
        <w:tab/>
        <w:t>«Об</w:t>
      </w:r>
      <w:r w:rsidRPr="00BA2B52">
        <w:rPr>
          <w:rFonts w:ascii="Times New Roman" w:hAnsi="Times New Roman" w:cs="Times New Roman"/>
          <w:sz w:val="28"/>
          <w:szCs w:val="28"/>
        </w:rPr>
        <w:tab/>
        <w:t>утверждении</w:t>
      </w:r>
      <w:r w:rsidRPr="00BA2B52">
        <w:rPr>
          <w:rFonts w:ascii="Times New Roman" w:hAnsi="Times New Roman" w:cs="Times New Roman"/>
          <w:sz w:val="28"/>
          <w:szCs w:val="28"/>
        </w:rPr>
        <w:tab/>
        <w:t>федеральной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образовательной программы среднего общего образования»;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приказом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695660" w:rsidRPr="00BA2B52" w:rsidRDefault="00F803FF" w:rsidP="00254EA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 приказом Минпросвещения Российской Федерации № 712 от 11 декабря 2020 г. «О внесении изменений в некоторые федеральные государственные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образовательные стандарты общего образования по</w:t>
      </w:r>
      <w:bookmarkStart w:id="3" w:name="_page_8_0"/>
      <w:bookmarkEnd w:id="2"/>
      <w:r w:rsidR="00254EAB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вопросам воспитания обучающихся»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Письма</w:t>
      </w:r>
      <w:r w:rsidRPr="00BA2B52">
        <w:rPr>
          <w:rFonts w:ascii="Times New Roman" w:hAnsi="Times New Roman" w:cs="Times New Roman"/>
          <w:sz w:val="28"/>
          <w:szCs w:val="28"/>
        </w:rPr>
        <w:tab/>
        <w:t>Министерства</w:t>
      </w:r>
      <w:r w:rsidRPr="00BA2B52">
        <w:rPr>
          <w:rFonts w:ascii="Times New Roman" w:hAnsi="Times New Roman" w:cs="Times New Roman"/>
          <w:sz w:val="28"/>
          <w:szCs w:val="28"/>
        </w:rPr>
        <w:tab/>
        <w:t>просвещения</w:t>
      </w:r>
      <w:r w:rsidRPr="00BA2B52">
        <w:rPr>
          <w:rFonts w:ascii="Times New Roman" w:hAnsi="Times New Roman" w:cs="Times New Roman"/>
          <w:sz w:val="28"/>
          <w:szCs w:val="28"/>
        </w:rPr>
        <w:tab/>
        <w:t>Российской</w:t>
      </w:r>
      <w:r w:rsidRPr="00BA2B52">
        <w:rPr>
          <w:rFonts w:ascii="Times New Roman" w:hAnsi="Times New Roman" w:cs="Times New Roman"/>
          <w:sz w:val="28"/>
          <w:szCs w:val="28"/>
        </w:rPr>
        <w:tab/>
        <w:t>Федерации от 18 июля 2022 года № АБ-1951/06 «Об актуализации примерной рабочей программы     воспитания»,</w:t>
      </w:r>
      <w:r w:rsidRPr="00BA2B52">
        <w:rPr>
          <w:rFonts w:ascii="Times New Roman" w:hAnsi="Times New Roman" w:cs="Times New Roman"/>
          <w:sz w:val="28"/>
          <w:szCs w:val="28"/>
        </w:rPr>
        <w:tab/>
        <w:t>в     соответствии     с     примерной    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Программа</w:t>
      </w:r>
      <w:r w:rsidRPr="00BA2B52">
        <w:rPr>
          <w:rFonts w:ascii="Times New Roman" w:hAnsi="Times New Roman" w:cs="Times New Roman"/>
          <w:sz w:val="28"/>
          <w:szCs w:val="28"/>
        </w:rPr>
        <w:tab/>
        <w:t>является</w:t>
      </w:r>
      <w:r w:rsidRPr="00BA2B52">
        <w:rPr>
          <w:rFonts w:ascii="Times New Roman" w:hAnsi="Times New Roman" w:cs="Times New Roman"/>
          <w:sz w:val="28"/>
          <w:szCs w:val="28"/>
        </w:rPr>
        <w:tab/>
        <w:t>методическим</w:t>
      </w:r>
      <w:r w:rsidRPr="00BA2B52">
        <w:rPr>
          <w:rFonts w:ascii="Times New Roman" w:hAnsi="Times New Roman" w:cs="Times New Roman"/>
          <w:sz w:val="28"/>
          <w:szCs w:val="28"/>
        </w:rPr>
        <w:tab/>
        <w:t>документом,</w:t>
      </w:r>
      <w:r w:rsidR="00254EAB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Программа</w:t>
      </w:r>
      <w:r w:rsidRPr="00BA2B52">
        <w:rPr>
          <w:rFonts w:ascii="Times New Roman" w:hAnsi="Times New Roman" w:cs="Times New Roman"/>
          <w:sz w:val="28"/>
          <w:szCs w:val="28"/>
        </w:rPr>
        <w:tab/>
        <w:t>основываетс</w:t>
      </w:r>
      <w:r w:rsidR="00254EAB">
        <w:rPr>
          <w:rFonts w:ascii="Times New Roman" w:hAnsi="Times New Roman" w:cs="Times New Roman"/>
          <w:sz w:val="28"/>
          <w:szCs w:val="28"/>
        </w:rPr>
        <w:t>я</w:t>
      </w:r>
      <w:r w:rsidR="00254EAB">
        <w:rPr>
          <w:rFonts w:ascii="Times New Roman" w:hAnsi="Times New Roman" w:cs="Times New Roman"/>
          <w:sz w:val="28"/>
          <w:szCs w:val="28"/>
        </w:rPr>
        <w:tab/>
        <w:t>на</w:t>
      </w:r>
      <w:r w:rsidR="00254EAB">
        <w:rPr>
          <w:rFonts w:ascii="Times New Roman" w:hAnsi="Times New Roman" w:cs="Times New Roman"/>
          <w:sz w:val="28"/>
          <w:szCs w:val="28"/>
        </w:rPr>
        <w:tab/>
        <w:t xml:space="preserve">единстве и преемственности </w:t>
      </w:r>
      <w:r w:rsidRPr="00BA2B52">
        <w:rPr>
          <w:rFonts w:ascii="Times New Roman" w:hAnsi="Times New Roman" w:cs="Times New Roman"/>
          <w:sz w:val="28"/>
          <w:szCs w:val="28"/>
        </w:rPr>
        <w:t>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Программа предназначена для планирования и орган</w:t>
      </w:r>
      <w:r w:rsidR="00254EAB">
        <w:rPr>
          <w:rFonts w:ascii="Times New Roman" w:hAnsi="Times New Roman" w:cs="Times New Roman"/>
          <w:sz w:val="28"/>
          <w:szCs w:val="28"/>
        </w:rPr>
        <w:t xml:space="preserve">изации системной воспитательной деятельности с </w:t>
      </w:r>
      <w:r w:rsidRPr="00BA2B52">
        <w:rPr>
          <w:rFonts w:ascii="Times New Roman" w:hAnsi="Times New Roman" w:cs="Times New Roman"/>
          <w:sz w:val="28"/>
          <w:szCs w:val="28"/>
        </w:rPr>
        <w:t>целью</w:t>
      </w:r>
      <w:r w:rsidR="00254EAB">
        <w:rPr>
          <w:rFonts w:ascii="Times New Roman" w:hAnsi="Times New Roman" w:cs="Times New Roman"/>
          <w:sz w:val="28"/>
          <w:szCs w:val="28"/>
        </w:rPr>
        <w:t xml:space="preserve"> достижения обучающимися </w:t>
      </w:r>
      <w:r w:rsidRPr="00BA2B52">
        <w:rPr>
          <w:rFonts w:ascii="Times New Roman" w:hAnsi="Times New Roman" w:cs="Times New Roman"/>
          <w:sz w:val="28"/>
          <w:szCs w:val="28"/>
        </w:rPr>
        <w:t>личностных результатов образования, определённых ФГОС.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Реализуется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Pr="00BA2B52">
        <w:rPr>
          <w:rFonts w:ascii="Times New Roman" w:hAnsi="Times New Roman" w:cs="Times New Roman"/>
          <w:sz w:val="28"/>
          <w:szCs w:val="28"/>
        </w:rPr>
        <w:tab/>
        <w:t>единстве</w:t>
      </w:r>
      <w:r w:rsidRPr="00BA2B52">
        <w:rPr>
          <w:rFonts w:ascii="Times New Roman" w:hAnsi="Times New Roman" w:cs="Times New Roman"/>
          <w:sz w:val="28"/>
          <w:szCs w:val="28"/>
        </w:rPr>
        <w:tab/>
        <w:t>урочной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Pr="00BA2B52">
        <w:rPr>
          <w:rFonts w:ascii="Times New Roman" w:hAnsi="Times New Roman" w:cs="Times New Roman"/>
          <w:sz w:val="28"/>
          <w:szCs w:val="28"/>
        </w:rPr>
        <w:tab/>
        <w:t>внеурочной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деятельности, осуществляемой      совместно      с      семьей      и      другими      участниками образовательных отношений, социальными институтами воспитания.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BA2B52">
        <w:rPr>
          <w:rFonts w:ascii="Times New Roman" w:hAnsi="Times New Roman" w:cs="Times New Roman"/>
          <w:sz w:val="28"/>
          <w:szCs w:val="28"/>
        </w:rPr>
        <w:tab/>
        <w:t>прио</w:t>
      </w:r>
      <w:r w:rsidR="00ED5F8E">
        <w:rPr>
          <w:rFonts w:ascii="Times New Roman" w:hAnsi="Times New Roman" w:cs="Times New Roman"/>
          <w:sz w:val="28"/>
          <w:szCs w:val="28"/>
        </w:rPr>
        <w:t>бщение</w:t>
      </w:r>
      <w:r w:rsidR="00ED5F8E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="00ED5F8E">
        <w:rPr>
          <w:rFonts w:ascii="Times New Roman" w:hAnsi="Times New Roman" w:cs="Times New Roman"/>
          <w:sz w:val="28"/>
          <w:szCs w:val="28"/>
        </w:rPr>
        <w:tab/>
        <w:t>к</w:t>
      </w:r>
      <w:r w:rsidR="00ED5F8E">
        <w:rPr>
          <w:rFonts w:ascii="Times New Roman" w:hAnsi="Times New Roman" w:cs="Times New Roman"/>
          <w:sz w:val="28"/>
          <w:szCs w:val="28"/>
        </w:rPr>
        <w:tab/>
        <w:t xml:space="preserve">российским </w:t>
      </w:r>
      <w:r w:rsidRPr="00BA2B52">
        <w:rPr>
          <w:rFonts w:ascii="Times New Roman" w:hAnsi="Times New Roman" w:cs="Times New Roman"/>
          <w:sz w:val="28"/>
          <w:szCs w:val="28"/>
        </w:rPr>
        <w:t>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BA2B52">
        <w:rPr>
          <w:rFonts w:ascii="Times New Roman" w:hAnsi="Times New Roman" w:cs="Times New Roman"/>
          <w:sz w:val="28"/>
          <w:szCs w:val="28"/>
        </w:rPr>
        <w:tab/>
        <w:t>историч</w:t>
      </w:r>
      <w:r w:rsidR="00ED5F8E">
        <w:rPr>
          <w:rFonts w:ascii="Times New Roman" w:hAnsi="Times New Roman" w:cs="Times New Roman"/>
          <w:sz w:val="28"/>
          <w:szCs w:val="28"/>
        </w:rPr>
        <w:t>еское</w:t>
      </w:r>
      <w:r w:rsidR="00ED5F8E">
        <w:rPr>
          <w:rFonts w:ascii="Times New Roman" w:hAnsi="Times New Roman" w:cs="Times New Roman"/>
          <w:sz w:val="28"/>
          <w:szCs w:val="28"/>
        </w:rPr>
        <w:tab/>
        <w:t>просвещение,</w:t>
      </w:r>
      <w:r w:rsidR="00ED5F8E">
        <w:rPr>
          <w:rFonts w:ascii="Times New Roman" w:hAnsi="Times New Roman" w:cs="Times New Roman"/>
          <w:sz w:val="28"/>
          <w:szCs w:val="28"/>
        </w:rPr>
        <w:tab/>
        <w:t xml:space="preserve">формирование </w:t>
      </w:r>
      <w:r w:rsidRPr="00BA2B52">
        <w:rPr>
          <w:rFonts w:ascii="Times New Roman" w:hAnsi="Times New Roman" w:cs="Times New Roman"/>
          <w:sz w:val="28"/>
          <w:szCs w:val="28"/>
        </w:rPr>
        <w:t>российской культурной и гражданской идентичности обучающихся.</w:t>
      </w:r>
    </w:p>
    <w:p w:rsidR="00695660" w:rsidRPr="00BA2B52" w:rsidRDefault="00F803FF" w:rsidP="00ED5F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В соответствии с ФГОС личностные результаты освоения програ</w:t>
      </w:r>
      <w:r w:rsidR="00ED5F8E">
        <w:rPr>
          <w:rFonts w:ascii="Times New Roman" w:hAnsi="Times New Roman" w:cs="Times New Roman"/>
          <w:sz w:val="28"/>
          <w:szCs w:val="28"/>
        </w:rPr>
        <w:t xml:space="preserve">мм общего      образования </w:t>
      </w:r>
      <w:proofErr w:type="gramStart"/>
      <w:r w:rsidR="00ED5F8E">
        <w:rPr>
          <w:rFonts w:ascii="Times New Roman" w:hAnsi="Times New Roman" w:cs="Times New Roman"/>
          <w:sz w:val="28"/>
          <w:szCs w:val="28"/>
        </w:rPr>
        <w:t>должны  отражать</w:t>
      </w:r>
      <w:proofErr w:type="gramEnd"/>
      <w:r w:rsidR="00ED5F8E">
        <w:rPr>
          <w:rFonts w:ascii="Times New Roman" w:hAnsi="Times New Roman" w:cs="Times New Roman"/>
          <w:sz w:val="28"/>
          <w:szCs w:val="28"/>
        </w:rPr>
        <w:t xml:space="preserve">  готовность </w:t>
      </w:r>
      <w:r w:rsidRPr="00BA2B52">
        <w:rPr>
          <w:rFonts w:ascii="Times New Roman" w:hAnsi="Times New Roman" w:cs="Times New Roman"/>
          <w:sz w:val="28"/>
          <w:szCs w:val="28"/>
        </w:rPr>
        <w:t>обучающихся</w:t>
      </w:r>
      <w:bookmarkStart w:id="4" w:name="_page_10_0"/>
      <w:bookmarkEnd w:id="3"/>
      <w:r w:rsidR="00ED5F8E">
        <w:rPr>
          <w:rFonts w:ascii="Times New Roman" w:hAnsi="Times New Roman" w:cs="Times New Roman"/>
          <w:sz w:val="28"/>
          <w:szCs w:val="28"/>
        </w:rPr>
        <w:t xml:space="preserve"> руководствоваться </w:t>
      </w:r>
      <w:r w:rsidRPr="00BA2B52">
        <w:rPr>
          <w:rFonts w:ascii="Times New Roman" w:hAnsi="Times New Roman" w:cs="Times New Roman"/>
          <w:sz w:val="28"/>
          <w:szCs w:val="28"/>
        </w:rPr>
        <w:t>системой</w:t>
      </w:r>
      <w:r w:rsidRPr="00BA2B52">
        <w:rPr>
          <w:rFonts w:ascii="Times New Roman" w:hAnsi="Times New Roman" w:cs="Times New Roman"/>
          <w:sz w:val="28"/>
          <w:szCs w:val="28"/>
        </w:rPr>
        <w:tab/>
        <w:t>позитивных</w:t>
      </w:r>
      <w:r w:rsidRPr="00BA2B52">
        <w:rPr>
          <w:rFonts w:ascii="Times New Roman" w:hAnsi="Times New Roman" w:cs="Times New Roman"/>
          <w:sz w:val="28"/>
          <w:szCs w:val="28"/>
        </w:rPr>
        <w:tab/>
        <w:t>ценностных</w:t>
      </w:r>
      <w:r w:rsidRPr="00BA2B52">
        <w:rPr>
          <w:rFonts w:ascii="Times New Roman" w:hAnsi="Times New Roman" w:cs="Times New Roman"/>
          <w:sz w:val="28"/>
          <w:szCs w:val="28"/>
        </w:rPr>
        <w:tab/>
        <w:t>ориентаций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расширение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опыта деятельности на её основе в процессе реализации основных направлений воспитательной деятельности, в том числе в части: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гражданского,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патриотического,</w:t>
      </w:r>
      <w:r w:rsidRPr="00BA2B52">
        <w:rPr>
          <w:rFonts w:ascii="Times New Roman" w:hAnsi="Times New Roman" w:cs="Times New Roman"/>
          <w:sz w:val="28"/>
          <w:szCs w:val="28"/>
        </w:rPr>
        <w:tab/>
        <w:t>духовно-нравственного, эстетического, физического, трудового, экологического, познавательного воспитания.</w:t>
      </w:r>
    </w:p>
    <w:p w:rsidR="00695660" w:rsidRPr="00BA2B52" w:rsidRDefault="00ED5F8E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включает три</w:t>
      </w:r>
      <w:r>
        <w:rPr>
          <w:rFonts w:ascii="Times New Roman" w:hAnsi="Times New Roman" w:cs="Times New Roman"/>
          <w:sz w:val="28"/>
          <w:szCs w:val="28"/>
        </w:rPr>
        <w:tab/>
        <w:t xml:space="preserve">раздела: </w:t>
      </w:r>
      <w:r w:rsidR="00F803FF" w:rsidRPr="00BA2B52">
        <w:rPr>
          <w:rFonts w:ascii="Times New Roman" w:hAnsi="Times New Roman" w:cs="Times New Roman"/>
          <w:sz w:val="28"/>
          <w:szCs w:val="28"/>
        </w:rPr>
        <w:t>целевой,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содержа</w:t>
      </w:r>
      <w:r>
        <w:rPr>
          <w:rFonts w:ascii="Times New Roman" w:hAnsi="Times New Roman" w:cs="Times New Roman"/>
          <w:sz w:val="28"/>
          <w:szCs w:val="28"/>
        </w:rPr>
        <w:t xml:space="preserve">тельный,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F803FF" w:rsidRPr="00BA2B52">
        <w:rPr>
          <w:rFonts w:ascii="Times New Roman" w:hAnsi="Times New Roman" w:cs="Times New Roman"/>
          <w:sz w:val="28"/>
          <w:szCs w:val="28"/>
        </w:rPr>
        <w:t>рганиза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F803FF" w:rsidRPr="00BA2B52">
        <w:rPr>
          <w:rFonts w:ascii="Times New Roman" w:hAnsi="Times New Roman" w:cs="Times New Roman"/>
          <w:sz w:val="28"/>
          <w:szCs w:val="28"/>
        </w:rPr>
        <w:t>ционный</w:t>
      </w:r>
      <w:proofErr w:type="gramEnd"/>
      <w:r w:rsidR="00F803FF" w:rsidRPr="00BA2B52">
        <w:rPr>
          <w:rFonts w:ascii="Times New Roman" w:hAnsi="Times New Roman" w:cs="Times New Roman"/>
          <w:sz w:val="28"/>
          <w:szCs w:val="28"/>
        </w:rPr>
        <w:t>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При разработке или обновлении рабочей программы воспитания ее содержание, за исключением целевого раздела, </w:t>
      </w:r>
      <w:r w:rsidR="00ED5F8E">
        <w:rPr>
          <w:rFonts w:ascii="Times New Roman" w:hAnsi="Times New Roman" w:cs="Times New Roman"/>
          <w:sz w:val="28"/>
          <w:szCs w:val="28"/>
        </w:rPr>
        <w:t xml:space="preserve">может изменяться в соответствии </w:t>
      </w:r>
      <w:r w:rsidRPr="00BA2B52">
        <w:rPr>
          <w:rFonts w:ascii="Times New Roman" w:hAnsi="Times New Roman" w:cs="Times New Roman"/>
          <w:sz w:val="28"/>
          <w:szCs w:val="28"/>
        </w:rPr>
        <w:t>с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особенностями</w:t>
      </w:r>
      <w:r w:rsidRPr="00BA2B52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организации:</w:t>
      </w:r>
      <w:r w:rsidR="00ED5F8E">
        <w:rPr>
          <w:rFonts w:ascii="Times New Roman" w:hAnsi="Times New Roman" w:cs="Times New Roman"/>
          <w:sz w:val="28"/>
          <w:szCs w:val="28"/>
        </w:rPr>
        <w:t xml:space="preserve"> организационно-правовой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 xml:space="preserve">формой,   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 контингентом</w:t>
      </w:r>
      <w:r w:rsidRPr="00BA2B52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Pr="00BA2B52">
        <w:rPr>
          <w:rFonts w:ascii="Times New Roman" w:hAnsi="Times New Roman" w:cs="Times New Roman"/>
          <w:sz w:val="28"/>
          <w:szCs w:val="28"/>
        </w:rPr>
        <w:tab/>
        <w:t>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Приложение — примерный календарный план воспитательной работы</w:t>
      </w: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695660" w:rsidRPr="00BA2B52" w:rsidSect="00BA2B52">
          <w:pgSz w:w="11900" w:h="16840"/>
          <w:pgMar w:top="1122" w:right="850" w:bottom="929" w:left="1418" w:header="0" w:footer="0" w:gutter="0"/>
          <w:cols w:space="708"/>
        </w:sectPr>
      </w:pP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page_12_0"/>
      <w:r w:rsidRPr="00BA2B52">
        <w:rPr>
          <w:rFonts w:ascii="Times New Roman" w:hAnsi="Times New Roman" w:cs="Times New Roman"/>
          <w:sz w:val="28"/>
          <w:szCs w:val="28"/>
        </w:rPr>
        <w:lastRenderedPageBreak/>
        <w:t>РАЗДЕЛ 1. ЦЕЛЕВОЙ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Содержание воспитания обучающихся в </w:t>
      </w:r>
      <w:r w:rsidR="00ED5F8E" w:rsidRPr="005067DD">
        <w:rPr>
          <w:rFonts w:ascii="Times New Roman" w:hAnsi="Times New Roman" w:cs="Times New Roman"/>
          <w:sz w:val="28"/>
          <w:szCs w:val="28"/>
        </w:rPr>
        <w:t>МБОУ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="00ED5F8E" w:rsidRPr="005067DD">
        <w:rPr>
          <w:rFonts w:ascii="Times New Roman" w:hAnsi="Times New Roman" w:cs="Times New Roman"/>
          <w:sz w:val="28"/>
          <w:szCs w:val="28"/>
        </w:rPr>
        <w:t>Нижнеошминская СОШ им. М.Ш.Шакирова</w:t>
      </w:r>
      <w:proofErr w:type="gramStart"/>
      <w:r w:rsidR="00ED5F8E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ED5F8E">
        <w:rPr>
          <w:rFonts w:ascii="Times New Roman" w:hAnsi="Times New Roman" w:cs="Times New Roman"/>
          <w:sz w:val="28"/>
          <w:szCs w:val="28"/>
        </w:rPr>
        <w:t xml:space="preserve">   РТ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определяется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ab/>
        <w:t>содержанием</w:t>
      </w:r>
      <w:r w:rsidR="00ED5F8E">
        <w:rPr>
          <w:rFonts w:ascii="Times New Roman" w:hAnsi="Times New Roman" w:cs="Times New Roman"/>
          <w:sz w:val="28"/>
          <w:szCs w:val="28"/>
        </w:rPr>
        <w:t xml:space="preserve"> российских </w:t>
      </w:r>
      <w:r w:rsidRPr="00BA2B52">
        <w:rPr>
          <w:rFonts w:ascii="Times New Roman" w:hAnsi="Times New Roman" w:cs="Times New Roman"/>
          <w:sz w:val="28"/>
          <w:szCs w:val="28"/>
        </w:rPr>
        <w:t>базовых (гражданских, национальных) норм и ценностей, которые закреплены в Конституции Российской Федерации. Эти ценности и нор</w:t>
      </w:r>
      <w:r w:rsidR="00ED5F8E">
        <w:rPr>
          <w:rFonts w:ascii="Times New Roman" w:hAnsi="Times New Roman" w:cs="Times New Roman"/>
          <w:sz w:val="28"/>
          <w:szCs w:val="28"/>
        </w:rPr>
        <w:t xml:space="preserve">мы определяют инвариантное </w:t>
      </w:r>
      <w:r w:rsidRPr="00BA2B52">
        <w:rPr>
          <w:rFonts w:ascii="Times New Roman" w:hAnsi="Times New Roman" w:cs="Times New Roman"/>
          <w:sz w:val="28"/>
          <w:szCs w:val="28"/>
        </w:rPr>
        <w:t>содержание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восп</w:t>
      </w:r>
      <w:r w:rsidR="00ED5F8E">
        <w:rPr>
          <w:rFonts w:ascii="Times New Roman" w:hAnsi="Times New Roman" w:cs="Times New Roman"/>
          <w:sz w:val="28"/>
          <w:szCs w:val="28"/>
        </w:rPr>
        <w:t>итания</w:t>
      </w:r>
      <w:r w:rsidR="00ED5F8E">
        <w:rPr>
          <w:rFonts w:ascii="Times New Roman" w:hAnsi="Times New Roman" w:cs="Times New Roman"/>
          <w:sz w:val="28"/>
          <w:szCs w:val="28"/>
        </w:rPr>
        <w:tab/>
        <w:t>обучающихся. Вариативный компонент</w:t>
      </w:r>
      <w:r w:rsidRPr="00BA2B52">
        <w:rPr>
          <w:rFonts w:ascii="Times New Roman" w:hAnsi="Times New Roman" w:cs="Times New Roman"/>
          <w:sz w:val="28"/>
          <w:szCs w:val="28"/>
        </w:rPr>
        <w:t xml:space="preserve"> со</w:t>
      </w:r>
      <w:r w:rsidR="00ED5F8E">
        <w:rPr>
          <w:rFonts w:ascii="Times New Roman" w:hAnsi="Times New Roman" w:cs="Times New Roman"/>
          <w:sz w:val="28"/>
          <w:szCs w:val="28"/>
        </w:rPr>
        <w:t>держания</w:t>
      </w:r>
      <w:r w:rsidR="00ED5F8E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="00ED5F8E">
        <w:rPr>
          <w:rFonts w:ascii="Times New Roman" w:hAnsi="Times New Roman" w:cs="Times New Roman"/>
          <w:sz w:val="28"/>
          <w:szCs w:val="28"/>
        </w:rPr>
        <w:tab/>
        <w:t xml:space="preserve">обучающихся включает </w:t>
      </w:r>
      <w:r w:rsidRPr="00BA2B52">
        <w:rPr>
          <w:rFonts w:ascii="Times New Roman" w:hAnsi="Times New Roman" w:cs="Times New Roman"/>
          <w:sz w:val="28"/>
          <w:szCs w:val="28"/>
        </w:rPr>
        <w:t>духовно-нравственные ценности культуры, традиционных религий народов России.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</w:t>
      </w:r>
      <w:r w:rsidR="00ED5F8E" w:rsidRPr="005067DD">
        <w:rPr>
          <w:rFonts w:ascii="Times New Roman" w:hAnsi="Times New Roman" w:cs="Times New Roman"/>
          <w:sz w:val="28"/>
          <w:szCs w:val="28"/>
        </w:rPr>
        <w:t>МБОУ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="00ED5F8E" w:rsidRPr="005067DD">
        <w:rPr>
          <w:rFonts w:ascii="Times New Roman" w:hAnsi="Times New Roman" w:cs="Times New Roman"/>
          <w:sz w:val="28"/>
          <w:szCs w:val="28"/>
        </w:rPr>
        <w:t>Нижнеошминская СОШ им. М.Ш.Шакирова</w:t>
      </w:r>
      <w:proofErr w:type="gramStart"/>
      <w:r w:rsidR="00ED5F8E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ED5F8E">
        <w:rPr>
          <w:rFonts w:ascii="Times New Roman" w:hAnsi="Times New Roman" w:cs="Times New Roman"/>
          <w:sz w:val="28"/>
          <w:szCs w:val="28"/>
        </w:rPr>
        <w:t xml:space="preserve">   РТ</w:t>
      </w:r>
      <w:r w:rsidR="00ED5F8E" w:rsidRPr="00BA2B5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планируется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осуществляется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соответствии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с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1.1.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Цель воспитания обучающихся: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Цель воспитания обучающихся </w:t>
      </w:r>
      <w:r w:rsidR="00ED5F8E" w:rsidRPr="005067DD">
        <w:rPr>
          <w:rFonts w:ascii="Times New Roman" w:hAnsi="Times New Roman" w:cs="Times New Roman"/>
          <w:sz w:val="28"/>
          <w:szCs w:val="28"/>
        </w:rPr>
        <w:t>МБОУ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="00ED5F8E" w:rsidRPr="005067DD">
        <w:rPr>
          <w:rFonts w:ascii="Times New Roman" w:hAnsi="Times New Roman" w:cs="Times New Roman"/>
          <w:sz w:val="28"/>
          <w:szCs w:val="28"/>
        </w:rPr>
        <w:t>Нижнеошминская СОШ им. М.Ш.Шакирова</w:t>
      </w:r>
      <w:proofErr w:type="gramStart"/>
      <w:r w:rsidR="00ED5F8E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ED5F8E">
        <w:rPr>
          <w:rFonts w:ascii="Times New Roman" w:hAnsi="Times New Roman" w:cs="Times New Roman"/>
          <w:sz w:val="28"/>
          <w:szCs w:val="28"/>
        </w:rPr>
        <w:t xml:space="preserve">   РТ</w:t>
      </w:r>
      <w:r w:rsidRPr="00BA2B52">
        <w:rPr>
          <w:rFonts w:ascii="Times New Roman" w:hAnsi="Times New Roman" w:cs="Times New Roman"/>
          <w:sz w:val="28"/>
          <w:szCs w:val="28"/>
        </w:rPr>
        <w:t>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95660" w:rsidRPr="00BA2B52" w:rsidRDefault="00ED5F8E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</w:t>
      </w:r>
      <w:r w:rsidR="00F803FF" w:rsidRPr="00BA2B5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F803FF" w:rsidRPr="00BA2B52">
        <w:rPr>
          <w:rFonts w:ascii="Times New Roman" w:hAnsi="Times New Roman" w:cs="Times New Roman"/>
          <w:sz w:val="28"/>
          <w:szCs w:val="28"/>
        </w:rPr>
        <w:t>чувства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</w:t>
      </w:r>
      <w:r>
        <w:rPr>
          <w:rFonts w:ascii="Times New Roman" w:hAnsi="Times New Roman" w:cs="Times New Roman"/>
          <w:sz w:val="28"/>
          <w:szCs w:val="28"/>
        </w:rPr>
        <w:t xml:space="preserve">, взаимного уважения, бережного отношения к культурному </w:t>
      </w:r>
      <w:r w:rsidR="00F803FF" w:rsidRPr="00BA2B52">
        <w:rPr>
          <w:rFonts w:ascii="Times New Roman" w:hAnsi="Times New Roman" w:cs="Times New Roman"/>
          <w:sz w:val="28"/>
          <w:szCs w:val="28"/>
        </w:rPr>
        <w:t>наследию и традициям многонационального народа Российской Федерации, природе и окружающей среде.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Задачи воспитания обучающихся: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-усвоение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обучающимис</w:t>
      </w:r>
      <w:r w:rsidR="00ED5F8E">
        <w:rPr>
          <w:rFonts w:ascii="Times New Roman" w:hAnsi="Times New Roman" w:cs="Times New Roman"/>
          <w:sz w:val="28"/>
          <w:szCs w:val="28"/>
        </w:rPr>
        <w:t>я</w:t>
      </w:r>
      <w:r w:rsidR="00ED5F8E">
        <w:rPr>
          <w:rFonts w:ascii="Times New Roman" w:hAnsi="Times New Roman" w:cs="Times New Roman"/>
          <w:sz w:val="28"/>
          <w:szCs w:val="28"/>
        </w:rPr>
        <w:tab/>
        <w:t xml:space="preserve">знаний норм, </w:t>
      </w:r>
      <w:r w:rsidRPr="00BA2B52">
        <w:rPr>
          <w:rFonts w:ascii="Times New Roman" w:hAnsi="Times New Roman" w:cs="Times New Roman"/>
          <w:sz w:val="28"/>
          <w:szCs w:val="28"/>
        </w:rPr>
        <w:t xml:space="preserve">духовно-нравственных </w:t>
      </w:r>
      <w:bookmarkStart w:id="6" w:name="_page_14_0"/>
      <w:bookmarkEnd w:id="5"/>
      <w:r w:rsidRPr="00BA2B52">
        <w:rPr>
          <w:rFonts w:ascii="Times New Roman" w:hAnsi="Times New Roman" w:cs="Times New Roman"/>
          <w:sz w:val="28"/>
          <w:szCs w:val="28"/>
        </w:rPr>
        <w:t>ценностей, традиций, которые выработало российское общество (социально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7728" behindDoc="1" locked="0" layoutInCell="0" allowOverlap="1" wp14:anchorId="2FBF6553" wp14:editId="5C9EE0FD">
            <wp:simplePos x="0" y="0"/>
            <wp:positionH relativeFrom="page">
              <wp:posOffset>2465832</wp:posOffset>
            </wp:positionH>
            <wp:positionV relativeFrom="paragraph">
              <wp:posOffset>56532</wp:posOffset>
            </wp:positionV>
            <wp:extent cx="27432" cy="11887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7432" cy="118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значимых знаний)</w:t>
      </w:r>
      <w:r w:rsidR="00ED5F8E">
        <w:rPr>
          <w:rFonts w:ascii="Times New Roman" w:hAnsi="Times New Roman" w:cs="Times New Roman"/>
          <w:sz w:val="28"/>
          <w:szCs w:val="28"/>
        </w:rPr>
        <w:t>;</w:t>
      </w:r>
      <w:r w:rsidR="00150183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-формирование и развитие личностных отношений к этим нормам, ценностям, традициям (их освоение, принятие);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-достижение личностных результатов освоения общеобразовательных программ в соответствии с ФГОС НОС).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Л</w:t>
      </w:r>
      <w:r w:rsidR="00ED5F8E">
        <w:rPr>
          <w:rFonts w:ascii="Times New Roman" w:hAnsi="Times New Roman" w:cs="Times New Roman"/>
          <w:sz w:val="28"/>
          <w:szCs w:val="28"/>
        </w:rPr>
        <w:t xml:space="preserve">ичностные результаты </w:t>
      </w:r>
      <w:r w:rsidRPr="00BA2B52">
        <w:rPr>
          <w:rFonts w:ascii="Times New Roman" w:hAnsi="Times New Roman" w:cs="Times New Roman"/>
          <w:sz w:val="28"/>
          <w:szCs w:val="28"/>
        </w:rPr>
        <w:t>освоения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обучающимися образовательных программ включают: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-сформированность ценностей самостоятельности и инициативы;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-готовность обучающихся к саморазвитию, самостоятельности и личностному самоопределению;</w:t>
      </w:r>
    </w:p>
    <w:p w:rsidR="00695660" w:rsidRPr="00BA2B52" w:rsidRDefault="00ED5F8E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-наличие </w:t>
      </w:r>
      <w:r w:rsidR="00F803FF" w:rsidRPr="00BA2B52">
        <w:rPr>
          <w:rFonts w:ascii="Times New Roman" w:hAnsi="Times New Roman" w:cs="Times New Roman"/>
          <w:sz w:val="28"/>
          <w:szCs w:val="28"/>
        </w:rPr>
        <w:t>мотивац</w:t>
      </w:r>
      <w:r>
        <w:rPr>
          <w:rFonts w:ascii="Times New Roman" w:hAnsi="Times New Roman" w:cs="Times New Roman"/>
          <w:sz w:val="28"/>
          <w:szCs w:val="28"/>
        </w:rPr>
        <w:t xml:space="preserve">ии к целенаправленной социально </w:t>
      </w:r>
      <w:r w:rsidR="00F803FF" w:rsidRPr="00BA2B52">
        <w:rPr>
          <w:rFonts w:ascii="Times New Roman" w:hAnsi="Times New Roman" w:cs="Times New Roman"/>
          <w:sz w:val="28"/>
          <w:szCs w:val="28"/>
        </w:rPr>
        <w:t>значимой деятельности;</w:t>
      </w:r>
    </w:p>
    <w:p w:rsidR="00695660" w:rsidRPr="00BA2B52" w:rsidRDefault="00ED5F8E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-сформированность внутренней </w:t>
      </w:r>
      <w:r w:rsidR="00F803FF" w:rsidRPr="00BA2B52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как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особого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03FF" w:rsidRPr="00BA2B52">
        <w:rPr>
          <w:rFonts w:ascii="Times New Roman" w:hAnsi="Times New Roman" w:cs="Times New Roman"/>
          <w:sz w:val="28"/>
          <w:szCs w:val="28"/>
        </w:rPr>
        <w:t>ценност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F803FF" w:rsidRPr="00BA2B52">
        <w:rPr>
          <w:rFonts w:ascii="Times New Roman" w:hAnsi="Times New Roman" w:cs="Times New Roman"/>
          <w:sz w:val="28"/>
          <w:szCs w:val="28"/>
        </w:rPr>
        <w:t>ного</w:t>
      </w:r>
      <w:proofErr w:type="gramEnd"/>
      <w:r w:rsidR="00F803FF" w:rsidRPr="00BA2B52">
        <w:rPr>
          <w:rFonts w:ascii="Times New Roman" w:hAnsi="Times New Roman" w:cs="Times New Roman"/>
          <w:sz w:val="28"/>
          <w:szCs w:val="28"/>
        </w:rPr>
        <w:t xml:space="preserve"> отношения к себе, окружающим людям и жизни в целом.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</w:t>
      </w:r>
      <w:r w:rsidR="00ED5F8E" w:rsidRPr="005067DD">
        <w:rPr>
          <w:rFonts w:ascii="Times New Roman" w:hAnsi="Times New Roman" w:cs="Times New Roman"/>
          <w:sz w:val="28"/>
          <w:szCs w:val="28"/>
        </w:rPr>
        <w:t>МБОУ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="00ED5F8E" w:rsidRPr="005067DD">
        <w:rPr>
          <w:rFonts w:ascii="Times New Roman" w:hAnsi="Times New Roman" w:cs="Times New Roman"/>
          <w:sz w:val="28"/>
          <w:szCs w:val="28"/>
        </w:rPr>
        <w:t>Нижнеошминская СОШ им. М.Ш.Шакирова</w:t>
      </w:r>
      <w:proofErr w:type="gramStart"/>
      <w:r w:rsidR="00ED5F8E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ED5F8E">
        <w:rPr>
          <w:rFonts w:ascii="Times New Roman" w:hAnsi="Times New Roman" w:cs="Times New Roman"/>
          <w:sz w:val="28"/>
          <w:szCs w:val="28"/>
        </w:rPr>
        <w:t xml:space="preserve">   РТ</w:t>
      </w:r>
      <w:r w:rsidR="00ED5F8E" w:rsidRPr="00BA2B5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планируется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="00ED5F8E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ED5F8E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Pr="00BA2B52">
        <w:rPr>
          <w:rFonts w:ascii="Times New Roman" w:hAnsi="Times New Roman" w:cs="Times New Roman"/>
          <w:sz w:val="28"/>
          <w:szCs w:val="28"/>
        </w:rPr>
        <w:t>основе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аксиологического,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антропологического, культурно-исторического, системнодеятельностного, личностно-ориентированного подходов и с учётом принципов воспитания: гуманистической направленности воспитания,</w:t>
      </w:r>
      <w:r w:rsidR="00ED5F8E">
        <w:rPr>
          <w:rFonts w:ascii="Times New Roman" w:hAnsi="Times New Roman" w:cs="Times New Roman"/>
          <w:sz w:val="28"/>
          <w:szCs w:val="28"/>
        </w:rPr>
        <w:t xml:space="preserve"> совместной деятельности детей </w:t>
      </w:r>
      <w:r w:rsidRPr="00BA2B52">
        <w:rPr>
          <w:rFonts w:ascii="Times New Roman" w:hAnsi="Times New Roman" w:cs="Times New Roman"/>
          <w:sz w:val="28"/>
          <w:szCs w:val="28"/>
        </w:rPr>
        <w:t>и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взрослых,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следования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нравственному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примеру,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безопасной жизнедеятельности, инклюзивности, возрастосообразности.</w:t>
      </w:r>
    </w:p>
    <w:p w:rsidR="00695660" w:rsidRPr="00BA2B52" w:rsidRDefault="00F803FF" w:rsidP="00E5589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1.2. Направления воспитания. Программа воспитания реализуется в единстве</w:t>
      </w:r>
      <w:r w:rsidRPr="00BA2B52">
        <w:rPr>
          <w:rFonts w:ascii="Times New Roman" w:hAnsi="Times New Roman" w:cs="Times New Roman"/>
          <w:sz w:val="28"/>
          <w:szCs w:val="28"/>
        </w:rPr>
        <w:tab/>
        <w:t>учебной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Pr="00BA2B52">
        <w:rPr>
          <w:rFonts w:ascii="Times New Roman" w:hAnsi="Times New Roman" w:cs="Times New Roman"/>
          <w:sz w:val="28"/>
          <w:szCs w:val="28"/>
        </w:rPr>
        <w:tab/>
        <w:t>воспитательной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page_18_0"/>
      <w:bookmarkEnd w:id="6"/>
      <w:r w:rsidR="00E55896">
        <w:rPr>
          <w:rFonts w:ascii="Times New Roman" w:hAnsi="Times New Roman" w:cs="Times New Roman"/>
          <w:sz w:val="28"/>
          <w:szCs w:val="28"/>
        </w:rPr>
        <w:t xml:space="preserve"> 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приобретать первоначальный опыт деятельности на их основе, в том числе в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части: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</w:rPr>
        <w:t>1)</w:t>
      </w:r>
      <w:r w:rsidR="00E55896" w:rsidRPr="00E558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896">
        <w:rPr>
          <w:rFonts w:ascii="Times New Roman" w:hAnsi="Times New Roman" w:cs="Times New Roman"/>
          <w:b/>
          <w:sz w:val="28"/>
          <w:szCs w:val="28"/>
        </w:rPr>
        <w:t>гражданского</w:t>
      </w:r>
      <w:r w:rsidR="00E55896" w:rsidRPr="00E55896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  <w:r w:rsidR="00E55896">
        <w:rPr>
          <w:rFonts w:ascii="Times New Roman" w:hAnsi="Times New Roman" w:cs="Times New Roman"/>
          <w:sz w:val="28"/>
          <w:szCs w:val="28"/>
        </w:rPr>
        <w:t>, способствующего</w:t>
      </w:r>
      <w:r w:rsidR="00E55896">
        <w:rPr>
          <w:rFonts w:ascii="Times New Roman" w:hAnsi="Times New Roman" w:cs="Times New Roman"/>
          <w:sz w:val="28"/>
          <w:szCs w:val="28"/>
        </w:rPr>
        <w:tab/>
        <w:t xml:space="preserve">формированию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рос</w:t>
      </w:r>
      <w:r w:rsidR="00E55896">
        <w:rPr>
          <w:rFonts w:ascii="Times New Roman" w:hAnsi="Times New Roman" w:cs="Times New Roman"/>
          <w:sz w:val="28"/>
          <w:szCs w:val="28"/>
        </w:rPr>
        <w:t>-</w:t>
      </w:r>
      <w:r w:rsidRPr="00BA2B52">
        <w:rPr>
          <w:rFonts w:ascii="Times New Roman" w:hAnsi="Times New Roman" w:cs="Times New Roman"/>
          <w:sz w:val="28"/>
          <w:szCs w:val="28"/>
        </w:rPr>
        <w:t>сийской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гражданской идентичности, принадлежности к общности граждан Российской Федерации, к народу России ка</w:t>
      </w:r>
      <w:r w:rsidR="00E55896">
        <w:rPr>
          <w:rFonts w:ascii="Times New Roman" w:hAnsi="Times New Roman" w:cs="Times New Roman"/>
          <w:sz w:val="28"/>
          <w:szCs w:val="28"/>
        </w:rPr>
        <w:t xml:space="preserve">к источнику власти в Российском </w:t>
      </w:r>
      <w:r w:rsidRPr="00BA2B52">
        <w:rPr>
          <w:rFonts w:ascii="Times New Roman" w:hAnsi="Times New Roman" w:cs="Times New Roman"/>
          <w:sz w:val="28"/>
          <w:szCs w:val="28"/>
        </w:rPr>
        <w:t>государстве</w:t>
      </w:r>
      <w:r w:rsidRPr="00BA2B52">
        <w:rPr>
          <w:rFonts w:ascii="Times New Roman" w:hAnsi="Times New Roman" w:cs="Times New Roman"/>
          <w:sz w:val="28"/>
          <w:szCs w:val="28"/>
        </w:rPr>
        <w:tab/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и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субъекту</w:t>
      </w:r>
      <w:r w:rsidRPr="00BA2B52">
        <w:rPr>
          <w:rFonts w:ascii="Times New Roman" w:hAnsi="Times New Roman" w:cs="Times New Roman"/>
          <w:sz w:val="28"/>
          <w:szCs w:val="28"/>
        </w:rPr>
        <w:tab/>
        <w:t>тысячелетней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российской государственности, уважения к правам, свободам и обязанностям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гражданина России, правовой и политической культуры.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70016" behindDoc="1" locked="0" layoutInCell="0" allowOverlap="1" wp14:anchorId="4B44F699" wp14:editId="2FB51FE1">
            <wp:simplePos x="0" y="0"/>
            <wp:positionH relativeFrom="page">
              <wp:posOffset>1798320</wp:posOffset>
            </wp:positionH>
            <wp:positionV relativeFrom="paragraph">
              <wp:posOffset>471457</wp:posOffset>
            </wp:positionV>
            <wp:extent cx="9525" cy="9525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5896">
        <w:rPr>
          <w:rFonts w:ascii="Times New Roman" w:hAnsi="Times New Roman" w:cs="Times New Roman"/>
          <w:b/>
          <w:sz w:val="28"/>
          <w:szCs w:val="28"/>
        </w:rPr>
        <w:t>2) патриотического воспитания</w:t>
      </w:r>
      <w:r w:rsidRPr="00BA2B52">
        <w:rPr>
          <w:rFonts w:ascii="Times New Roman" w:hAnsi="Times New Roman" w:cs="Times New Roman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71040" behindDoc="1" locked="0" layoutInCell="0" allowOverlap="1" wp14:anchorId="5294BB7A" wp14:editId="2EE90EC3">
            <wp:simplePos x="0" y="0"/>
            <wp:positionH relativeFrom="page">
              <wp:posOffset>1984248</wp:posOffset>
            </wp:positionH>
            <wp:positionV relativeFrom="paragraph">
              <wp:posOffset>397162</wp:posOffset>
            </wp:positionV>
            <wp:extent cx="9525" cy="82296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5896"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3DE827B5" wp14:editId="0E480E91">
                <wp:simplePos x="0" y="0"/>
                <wp:positionH relativeFrom="page">
                  <wp:posOffset>3014472</wp:posOffset>
                </wp:positionH>
                <wp:positionV relativeFrom="paragraph">
                  <wp:posOffset>1009810</wp:posOffset>
                </wp:positionV>
                <wp:extent cx="36957" cy="82296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" cy="82296"/>
                          <a:chOff x="0" y="0"/>
                          <a:chExt cx="36957" cy="8229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39624"/>
                            <a:ext cx="27432" cy="42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7432" y="0"/>
                            <a:ext cx="9525" cy="822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4DE882" id="drawingObject7" o:spid="_x0000_s1026" style="position:absolute;margin-left:237.35pt;margin-top:79.5pt;width:2.9pt;height:6.5pt;z-index:-251642368;mso-position-horizontal-relative:page" coordsize="36957,82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top:39624;width:27432;height:42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">
                  <v:imagedata r:id="rId10" o:title=""/>
                </v:shape>
                <v:shape id="Picture 9" o:spid="_x0000_s1028" type="#_x0000_t75" style="position:absolute;left:27432;width:9525;height:8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">
                  <v:imagedata r:id="rId11" o:title=""/>
                </v:shape>
                <w10:wrap anchorx="page"/>
              </v:group>
            </w:pict>
          </mc:Fallback>
        </mc:AlternateContent>
      </w:r>
      <w:r w:rsidR="00E55896">
        <w:rPr>
          <w:rFonts w:ascii="Times New Roman" w:hAnsi="Times New Roman" w:cs="Times New Roman"/>
          <w:b/>
          <w:sz w:val="28"/>
          <w:szCs w:val="28"/>
        </w:rPr>
        <w:t>3</w:t>
      </w:r>
      <w:r w:rsidRPr="00E55896">
        <w:rPr>
          <w:rFonts w:ascii="Times New Roman" w:hAnsi="Times New Roman" w:cs="Times New Roman"/>
          <w:b/>
          <w:sz w:val="28"/>
          <w:szCs w:val="28"/>
        </w:rPr>
        <w:t>) духовно-нравственного</w:t>
      </w:r>
      <w:r w:rsidRPr="00BA2B52">
        <w:rPr>
          <w:rFonts w:ascii="Times New Roman" w:hAnsi="Times New Roman" w:cs="Times New Roman"/>
          <w:sz w:val="28"/>
          <w:szCs w:val="28"/>
        </w:rPr>
        <w:t xml:space="preserve"> воспитания на основе духовно-нравственной культуры</w:t>
      </w:r>
      <w:r w:rsidRPr="00BA2B52">
        <w:rPr>
          <w:rFonts w:ascii="Times New Roman" w:hAnsi="Times New Roman" w:cs="Times New Roman"/>
          <w:sz w:val="28"/>
          <w:szCs w:val="28"/>
        </w:rPr>
        <w:tab/>
        <w:t>народов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Росси</w:t>
      </w:r>
      <w:r w:rsidR="00E55896">
        <w:rPr>
          <w:rFonts w:ascii="Times New Roman" w:hAnsi="Times New Roman" w:cs="Times New Roman"/>
          <w:sz w:val="28"/>
          <w:szCs w:val="28"/>
        </w:rPr>
        <w:t xml:space="preserve">и, традиционных религий народов </w:t>
      </w:r>
      <w:r w:rsidRPr="00BA2B52">
        <w:rPr>
          <w:rFonts w:ascii="Times New Roman" w:hAnsi="Times New Roman" w:cs="Times New Roman"/>
          <w:sz w:val="28"/>
          <w:szCs w:val="28"/>
        </w:rPr>
        <w:t xml:space="preserve">России, формирование традиционных российских семейных ценностей; воспитание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 xml:space="preserve">честности,   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  доброты       милосердия,</w:t>
      </w:r>
      <w:r w:rsidRPr="00BA2B52">
        <w:rPr>
          <w:rFonts w:ascii="Times New Roman" w:hAnsi="Times New Roman" w:cs="Times New Roman"/>
          <w:sz w:val="28"/>
          <w:szCs w:val="28"/>
        </w:rPr>
        <w:tab/>
        <w:t>справедливости,      дружелюбия</w:t>
      </w:r>
      <w:r w:rsidRPr="00BA2B52">
        <w:rPr>
          <w:rFonts w:ascii="Times New Roman" w:hAnsi="Times New Roman" w:cs="Times New Roman"/>
          <w:sz w:val="28"/>
          <w:szCs w:val="28"/>
        </w:rPr>
        <w:tab/>
        <w:t>и взаимопомощи, уважения к старшим, к памяти предков.</w:t>
      </w:r>
    </w:p>
    <w:p w:rsidR="00695660" w:rsidRPr="00BA2B52" w:rsidRDefault="00E55896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="00F803FF" w:rsidRPr="00E55896">
        <w:rPr>
          <w:rFonts w:ascii="Times New Roman" w:hAnsi="Times New Roman" w:cs="Times New Roman"/>
          <w:b/>
          <w:sz w:val="28"/>
          <w:szCs w:val="28"/>
        </w:rPr>
        <w:t>эстетического</w:t>
      </w:r>
      <w:r w:rsidR="00F803FF" w:rsidRPr="00E55896">
        <w:rPr>
          <w:rFonts w:ascii="Times New Roman" w:hAnsi="Times New Roman" w:cs="Times New Roman"/>
          <w:b/>
          <w:sz w:val="28"/>
          <w:szCs w:val="28"/>
        </w:rPr>
        <w:tab/>
        <w:t>воспитания</w:t>
      </w:r>
      <w:r w:rsidR="00F803FF" w:rsidRPr="00BA2B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способствующего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</w:rPr>
        <w:t>5) физического воспитания</w:t>
      </w:r>
      <w:r w:rsidRPr="00BA2B52">
        <w:rPr>
          <w:rFonts w:ascii="Times New Roman" w:hAnsi="Times New Roman" w:cs="Times New Roman"/>
          <w:sz w:val="28"/>
          <w:szCs w:val="28"/>
        </w:rPr>
        <w:t>, ориентированного на формирование культуры здорового образа жизни и эмоционального благополучия —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</w:rPr>
        <w:t>6) трудового воспитания</w:t>
      </w:r>
      <w:r w:rsidRPr="00BA2B52">
        <w:rPr>
          <w:rFonts w:ascii="Times New Roman" w:hAnsi="Times New Roman" w:cs="Times New Roman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трудовую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деятельность,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получение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профессии,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личностное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самовыражение в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продуктивном, нравственно достойном труде в российском</w:t>
      </w:r>
      <w:bookmarkStart w:id="8" w:name="_page_28_0"/>
      <w:bookmarkEnd w:id="7"/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обществе, достижение выдающихся результатов в профессиональной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</w:rPr>
        <w:t>7) экологического воспитания</w:t>
      </w:r>
      <w:r w:rsidRPr="00BA2B52">
        <w:rPr>
          <w:rFonts w:ascii="Times New Roman" w:hAnsi="Times New Roman" w:cs="Times New Roman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</w:t>
      </w:r>
      <w:r w:rsidRPr="00BA2B52">
        <w:rPr>
          <w:rFonts w:ascii="Times New Roman" w:hAnsi="Times New Roman" w:cs="Times New Roman"/>
          <w:sz w:val="28"/>
          <w:szCs w:val="28"/>
        </w:rPr>
        <w:tab/>
        <w:t>среде</w:t>
      </w:r>
      <w:r w:rsidRPr="00BA2B52">
        <w:rPr>
          <w:rFonts w:ascii="Times New Roman" w:hAnsi="Times New Roman" w:cs="Times New Roman"/>
          <w:sz w:val="28"/>
          <w:szCs w:val="28"/>
        </w:rPr>
        <w:tab/>
        <w:t>на</w:t>
      </w:r>
      <w:r w:rsidRPr="00BA2B52">
        <w:rPr>
          <w:rFonts w:ascii="Times New Roman" w:hAnsi="Times New Roman" w:cs="Times New Roman"/>
          <w:sz w:val="28"/>
          <w:szCs w:val="28"/>
        </w:rPr>
        <w:tab/>
        <w:t>основе</w:t>
      </w:r>
      <w:r w:rsidRPr="00BA2B52">
        <w:rPr>
          <w:rFonts w:ascii="Times New Roman" w:hAnsi="Times New Roman" w:cs="Times New Roman"/>
          <w:sz w:val="28"/>
          <w:szCs w:val="28"/>
        </w:rPr>
        <w:tab/>
        <w:t>российских</w:t>
      </w:r>
      <w:r w:rsidRPr="00BA2B52">
        <w:rPr>
          <w:rFonts w:ascii="Times New Roman" w:hAnsi="Times New Roman" w:cs="Times New Roman"/>
          <w:sz w:val="28"/>
          <w:szCs w:val="28"/>
        </w:rPr>
        <w:tab/>
        <w:t>традиционных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духовных ценностей, навыков охраны, защиты, восстановления природы, окружающей среды.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</w:rPr>
        <w:t>8) ценности научного познания</w:t>
      </w:r>
      <w:r w:rsidRPr="00BA2B52">
        <w:rPr>
          <w:rFonts w:ascii="Times New Roman" w:hAnsi="Times New Roman" w:cs="Times New Roman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1.3. Целевые ориентиры результатов воспитания.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9"/>
      </w:tblGrid>
      <w:tr w:rsidR="00695660" w:rsidRPr="00BA2B52">
        <w:trPr>
          <w:cantSplit/>
          <w:trHeight w:hRule="exact" w:val="532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E55896" w:rsidRDefault="00F803FF" w:rsidP="00E5589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896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695660" w:rsidRPr="00BA2B52">
        <w:trPr>
          <w:cantSplit/>
          <w:trHeight w:hRule="exact" w:val="537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E55896" w:rsidRDefault="00F803FF" w:rsidP="00E5589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896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695660" w:rsidRPr="00BA2B52" w:rsidTr="00E55896">
        <w:trPr>
          <w:cantSplit/>
          <w:trHeight w:hRule="exact" w:val="6284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Знающий и любящий свою малую родину, свой край.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Имеющий представление о своей стране, Родине – России, ее территории, расположении.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695660" w:rsidRPr="00BA2B52" w:rsidRDefault="00F803FF" w:rsidP="00E5589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Сознающий свою принадлежность к общности граждан России; Понимающий свою сопричастность прошлому, настоящему и</w:t>
            </w:r>
            <w:r w:rsidR="00E55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будущему своей малой родины, родного края, своего народа, российского государства.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Понимающий значение гражданских символов (государственная символика России, своей республики), праздников, мест почитания героев и защитников Отечества, проявляющий к ним уважение.</w:t>
            </w:r>
          </w:p>
        </w:tc>
      </w:tr>
      <w:tr w:rsidR="00695660" w:rsidRPr="00BA2B52">
        <w:trPr>
          <w:cantSplit/>
          <w:trHeight w:hRule="exact" w:val="537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E55896" w:rsidRDefault="00F803FF" w:rsidP="00E5589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9" w:name="_page_30_0"/>
            <w:bookmarkEnd w:id="8"/>
            <w:r w:rsidRPr="00E55896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695660" w:rsidRPr="00BA2B52" w:rsidTr="00BF26F1">
        <w:trPr>
          <w:cantSplit/>
          <w:trHeight w:hRule="exact" w:val="11063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F803FF" w:rsidP="00E5589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Понимающий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ценность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каждой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человеческой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жизни,</w:t>
            </w:r>
            <w:r w:rsidR="00E55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признающий индивидуальность и достоинство каждого человека.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Владеющий первоначальными навыками общения с людьми разных народов, вероисповеданий.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принимающий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свой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половую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принадлежность, соответствующие ему психологические и поведенческие особенности с учетом возраста.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Владеющий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первоначаль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>ными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ab/>
              <w:t>представлениями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ab/>
              <w:t>о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единстве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и многообразии языкового и культурного пространства России, о языке как основе национального самосознания.</w:t>
            </w:r>
          </w:p>
          <w:p w:rsidR="00695660" w:rsidRPr="00BA2B52" w:rsidRDefault="00F803FF" w:rsidP="00BF26F1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Испытывающий нравственные эстетические чувства к русскому и родному языкам, литературе.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Знающий и соблюдающий основные правила этикета в обществе.</w:t>
            </w:r>
          </w:p>
        </w:tc>
      </w:tr>
      <w:tr w:rsidR="00695660" w:rsidRPr="00BA2B52">
        <w:trPr>
          <w:cantSplit/>
          <w:trHeight w:hRule="exact" w:val="55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F26F1" w:rsidRDefault="00F803FF" w:rsidP="00BF26F1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0" w:name="_page_32_0"/>
            <w:bookmarkEnd w:id="9"/>
            <w:r w:rsidRPr="00BF26F1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воспитание</w:t>
            </w:r>
          </w:p>
        </w:tc>
      </w:tr>
      <w:tr w:rsidR="00695660" w:rsidRPr="00BA2B52">
        <w:trPr>
          <w:cantSplit/>
          <w:trHeight w:hRule="exact" w:val="2971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F803FF" w:rsidP="00BF26F1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и интерес к художественной культуре,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восприимчивость к разным видам искусства, творчеству своего народа,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других народов России. Проявляющий стремление к самовыражению в разных видах художественной деятельности, искусства.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695660" w:rsidRPr="00BA2B52">
        <w:trPr>
          <w:cantSplit/>
          <w:trHeight w:hRule="exact" w:val="55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F26F1" w:rsidRDefault="00F803FF" w:rsidP="00BF26F1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6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Физическое воспитание</w:t>
            </w:r>
          </w:p>
        </w:tc>
      </w:tr>
      <w:tr w:rsidR="00695660" w:rsidRPr="00BA2B52" w:rsidTr="00150183">
        <w:trPr>
          <w:cantSplit/>
          <w:trHeight w:hRule="exact" w:val="2855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F803FF" w:rsidP="00BF26F1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Соблюдающий основные правила здорового и безопасного для себя и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других людей образа жизни, в том числе в информационной среде. Ориентированный на физическое развитие, занятия спортом.</w:t>
            </w:r>
          </w:p>
          <w:p w:rsidR="00695660" w:rsidRPr="00BA2B52" w:rsidRDefault="00F803FF" w:rsidP="0015018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Бережно относящийся к физическому здоровью и душевному состоянию своему и других людей.</w:t>
            </w:r>
            <w:r w:rsidR="00150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</w:tc>
      </w:tr>
      <w:tr w:rsidR="00695660" w:rsidRPr="00BA2B52">
        <w:trPr>
          <w:cantSplit/>
          <w:trHeight w:hRule="exact" w:val="55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F26F1" w:rsidRDefault="00F803FF" w:rsidP="00BF26F1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6F1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воспитание</w:t>
            </w:r>
          </w:p>
        </w:tc>
      </w:tr>
      <w:tr w:rsidR="00695660" w:rsidRPr="00BA2B52" w:rsidTr="00150183">
        <w:trPr>
          <w:cantSplit/>
          <w:trHeight w:hRule="exact" w:val="3415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Сознающий ценность честного труда в жизни человека, семьи, народа,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общества и государства.</w:t>
            </w:r>
            <w:r w:rsidR="00150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к труду,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695660" w:rsidRPr="00BA2B52" w:rsidRDefault="00F803FF" w:rsidP="0015018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Выражающий желание участвовать в различных видах доступного по возрасту труда, трудовой деятельности.</w:t>
            </w:r>
            <w:r w:rsidR="00150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разным профессиям.</w:t>
            </w:r>
          </w:p>
        </w:tc>
      </w:tr>
      <w:tr w:rsidR="00695660" w:rsidRPr="00BA2B52">
        <w:trPr>
          <w:cantSplit/>
          <w:trHeight w:hRule="exact" w:val="55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F26F1" w:rsidRDefault="00F803FF" w:rsidP="00BF26F1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6F1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</w:tr>
      <w:tr w:rsidR="00695660" w:rsidRPr="00BA2B52" w:rsidTr="00150183">
        <w:trPr>
          <w:cantSplit/>
          <w:trHeight w:hRule="exact" w:val="285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F803FF" w:rsidP="0015018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page_34_0"/>
            <w:bookmarkEnd w:id="10"/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Понимающий зависимость жизни людей от природы, ценность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природы, окружающей среды.</w:t>
            </w:r>
            <w:r w:rsidR="00150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695660" w:rsidRPr="00BA2B52">
        <w:trPr>
          <w:cantSplit/>
          <w:trHeight w:hRule="exact" w:val="55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150183" w:rsidRDefault="00F803FF" w:rsidP="00150183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183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695660" w:rsidRPr="00BA2B52" w:rsidTr="00150183">
        <w:trPr>
          <w:cantSplit/>
          <w:trHeight w:hRule="exact" w:val="341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150183" w:rsidP="0015018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</w:t>
            </w:r>
            <w:r w:rsidR="00F803FF" w:rsidRPr="00BA2B52">
              <w:rPr>
                <w:rFonts w:ascii="Times New Roman" w:hAnsi="Times New Roman" w:cs="Times New Roman"/>
                <w:sz w:val="28"/>
                <w:szCs w:val="28"/>
              </w:rPr>
              <w:t>познавательные интересы, активность, инициативность, любознательность и самостоятельность в познании.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03FF" w:rsidRPr="00BA2B52">
              <w:rPr>
                <w:rFonts w:ascii="Times New Roman" w:hAnsi="Times New Roman" w:cs="Times New Roman"/>
                <w:sz w:val="28"/>
                <w:szCs w:val="28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мира.Проявляющий уважение и интерес к науке, научному знанию в разных областях.</w:t>
            </w:r>
          </w:p>
        </w:tc>
      </w:tr>
    </w:tbl>
    <w:p w:rsidR="00695660" w:rsidRPr="00F5757D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_page_39_0"/>
      <w:bookmarkEnd w:id="11"/>
      <w:r w:rsidRPr="00F5757D">
        <w:rPr>
          <w:rFonts w:ascii="Times New Roman" w:hAnsi="Times New Roman" w:cs="Times New Roman"/>
          <w:b/>
          <w:sz w:val="28"/>
          <w:szCs w:val="28"/>
        </w:rPr>
        <w:lastRenderedPageBreak/>
        <w:t>РАЗДЕЛ 2. СОДЕРЖАТЕЛЬНЫЙ</w:t>
      </w:r>
    </w:p>
    <w:p w:rsidR="00695660" w:rsidRPr="00F5757D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57D">
        <w:rPr>
          <w:rFonts w:ascii="Times New Roman" w:hAnsi="Times New Roman" w:cs="Times New Roman"/>
          <w:b/>
          <w:sz w:val="28"/>
          <w:szCs w:val="28"/>
        </w:rPr>
        <w:t>2.1. Уклад общеобразовательной организации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Уклад </w:t>
      </w:r>
      <w:r w:rsidR="00F5757D" w:rsidRPr="005067DD">
        <w:rPr>
          <w:rFonts w:ascii="Times New Roman" w:hAnsi="Times New Roman" w:cs="Times New Roman"/>
          <w:sz w:val="28"/>
          <w:szCs w:val="28"/>
        </w:rPr>
        <w:t>МБОУ</w:t>
      </w:r>
      <w:r w:rsidR="00F5757D">
        <w:rPr>
          <w:rFonts w:ascii="Times New Roman" w:hAnsi="Times New Roman" w:cs="Times New Roman"/>
          <w:sz w:val="28"/>
          <w:szCs w:val="28"/>
        </w:rPr>
        <w:t xml:space="preserve"> </w:t>
      </w:r>
      <w:r w:rsidR="00F5757D" w:rsidRPr="005067DD">
        <w:rPr>
          <w:rFonts w:ascii="Times New Roman" w:hAnsi="Times New Roman" w:cs="Times New Roman"/>
          <w:sz w:val="28"/>
          <w:szCs w:val="28"/>
        </w:rPr>
        <w:t>«Нижнеошминская СОШ им. М.Ш.Шакирова</w:t>
      </w:r>
      <w:proofErr w:type="gramStart"/>
      <w:r w:rsidR="00F5757D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F5757D">
        <w:rPr>
          <w:rFonts w:ascii="Times New Roman" w:hAnsi="Times New Roman" w:cs="Times New Roman"/>
          <w:sz w:val="28"/>
          <w:szCs w:val="28"/>
        </w:rPr>
        <w:t xml:space="preserve">   РТ </w:t>
      </w:r>
      <w:r w:rsidRPr="00BA2B52">
        <w:rPr>
          <w:rFonts w:ascii="Times New Roman" w:hAnsi="Times New Roman" w:cs="Times New Roman"/>
          <w:sz w:val="28"/>
          <w:szCs w:val="28"/>
        </w:rPr>
        <w:t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Ниже приведён примерный перечень ряда основных и дополнительных характеристик, значимых для описания уклада, особенностей условий воспитания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Pr="00BA2B52">
        <w:rPr>
          <w:rFonts w:ascii="Times New Roman" w:hAnsi="Times New Roman" w:cs="Times New Roman"/>
          <w:sz w:val="28"/>
          <w:szCs w:val="28"/>
        </w:rPr>
        <w:tab/>
      </w:r>
      <w:r w:rsidR="00AA6D56" w:rsidRPr="005067DD">
        <w:rPr>
          <w:rFonts w:ascii="Times New Roman" w:hAnsi="Times New Roman" w:cs="Times New Roman"/>
          <w:sz w:val="28"/>
          <w:szCs w:val="28"/>
        </w:rPr>
        <w:t>МБОУ</w:t>
      </w:r>
      <w:r w:rsidR="00AA6D56">
        <w:rPr>
          <w:rFonts w:ascii="Times New Roman" w:hAnsi="Times New Roman" w:cs="Times New Roman"/>
          <w:sz w:val="28"/>
          <w:szCs w:val="28"/>
        </w:rPr>
        <w:t xml:space="preserve"> </w:t>
      </w:r>
      <w:r w:rsidR="00AA6D56" w:rsidRPr="005067DD">
        <w:rPr>
          <w:rFonts w:ascii="Times New Roman" w:hAnsi="Times New Roman" w:cs="Times New Roman"/>
          <w:sz w:val="28"/>
          <w:szCs w:val="28"/>
        </w:rPr>
        <w:t>«Нижнеошминская СОШ им. М.Ш.Шакирова</w:t>
      </w:r>
      <w:proofErr w:type="gramStart"/>
      <w:r w:rsidR="00AA6D56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AA6D56">
        <w:rPr>
          <w:rFonts w:ascii="Times New Roman" w:hAnsi="Times New Roman" w:cs="Times New Roman"/>
          <w:sz w:val="28"/>
          <w:szCs w:val="28"/>
        </w:rPr>
        <w:t xml:space="preserve">   РТ</w:t>
      </w:r>
      <w:r w:rsidRPr="00BA2B52">
        <w:rPr>
          <w:rFonts w:ascii="Times New Roman" w:hAnsi="Times New Roman" w:cs="Times New Roman"/>
          <w:sz w:val="28"/>
          <w:szCs w:val="28"/>
        </w:rPr>
        <w:t>.</w:t>
      </w:r>
    </w:p>
    <w:p w:rsidR="00695660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Основные характеристики:</w:t>
      </w:r>
    </w:p>
    <w:p w:rsidR="00AA6D56" w:rsidRPr="00A52C1B" w:rsidRDefault="00AA6D56" w:rsidP="00AA6D5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«Нижнеошминская СОШ им. М.Ш.Шакирова</w:t>
      </w:r>
      <w:proofErr w:type="gramStart"/>
      <w:r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РТ является </w:t>
      </w:r>
      <w:r w:rsidRPr="00A52C1B">
        <w:rPr>
          <w:rFonts w:ascii="Times New Roman" w:hAnsi="Times New Roman" w:cs="Times New Roman"/>
          <w:sz w:val="28"/>
          <w:szCs w:val="28"/>
        </w:rPr>
        <w:t>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</w:t>
      </w:r>
    </w:p>
    <w:p w:rsidR="00AA6D56" w:rsidRPr="00A84F2C" w:rsidRDefault="00AA6D56" w:rsidP="00AA6D5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Специфика</w:t>
      </w:r>
      <w:r w:rsidRPr="00A52C1B">
        <w:rPr>
          <w:rFonts w:ascii="Times New Roman" w:hAnsi="Times New Roman" w:cs="Times New Roman"/>
          <w:sz w:val="28"/>
          <w:szCs w:val="28"/>
        </w:rPr>
        <w:tab/>
        <w:t>расположения</w:t>
      </w:r>
      <w:r w:rsidRPr="00A52C1B">
        <w:rPr>
          <w:rFonts w:ascii="Times New Roman" w:hAnsi="Times New Roman" w:cs="Times New Roman"/>
          <w:sz w:val="28"/>
          <w:szCs w:val="28"/>
        </w:rPr>
        <w:tab/>
        <w:t>школы.</w:t>
      </w:r>
      <w:r w:rsidRPr="00A52C1B">
        <w:rPr>
          <w:rFonts w:ascii="Times New Roman" w:hAnsi="Times New Roman" w:cs="Times New Roman"/>
          <w:sz w:val="28"/>
          <w:szCs w:val="28"/>
        </w:rPr>
        <w:tab/>
      </w:r>
      <w:r w:rsidRPr="00A84F2C">
        <w:rPr>
          <w:rFonts w:ascii="Times New Roman" w:hAnsi="Times New Roman" w:cs="Times New Roman"/>
          <w:sz w:val="28"/>
          <w:szCs w:val="28"/>
        </w:rPr>
        <w:t>Здание МБОУ «Нижне-</w:t>
      </w:r>
      <w:proofErr w:type="gramStart"/>
      <w:r w:rsidRPr="00A84F2C">
        <w:rPr>
          <w:rFonts w:ascii="Times New Roman" w:hAnsi="Times New Roman" w:cs="Times New Roman"/>
          <w:sz w:val="28"/>
          <w:szCs w:val="28"/>
        </w:rPr>
        <w:t>ошминского  СОШ</w:t>
      </w:r>
      <w:proofErr w:type="gramEnd"/>
      <w:r w:rsidRPr="00A84F2C">
        <w:rPr>
          <w:rFonts w:ascii="Times New Roman" w:hAnsi="Times New Roman" w:cs="Times New Roman"/>
          <w:sz w:val="28"/>
          <w:szCs w:val="28"/>
        </w:rPr>
        <w:t xml:space="preserve"> им. М.Ш.Шакирова» находится по адресу: ул. Советская, дом 33 А. Сельская школа, находящаяся недалеко от районного центра – города Мамадыш. МБОУ «Нижнеошминская СОШ им. М.Ш.Шакирова» занимает особое положение в структуре села - это гораздо больше, чем просто школа. Это явление культурное, социальное и экономическое, </w:t>
      </w:r>
      <w:proofErr w:type="gramStart"/>
      <w:r w:rsidRPr="00A84F2C">
        <w:rPr>
          <w:rFonts w:ascii="Times New Roman" w:hAnsi="Times New Roman" w:cs="Times New Roman"/>
          <w:sz w:val="28"/>
          <w:szCs w:val="28"/>
        </w:rPr>
        <w:t>потому  что</w:t>
      </w:r>
      <w:proofErr w:type="gramEnd"/>
      <w:r w:rsidRPr="00A84F2C">
        <w:rPr>
          <w:rFonts w:ascii="Times New Roman" w:hAnsi="Times New Roman" w:cs="Times New Roman"/>
          <w:sz w:val="28"/>
          <w:szCs w:val="28"/>
        </w:rPr>
        <w:t xml:space="preserve"> она во многом определяет жизнь села и сильно влияет на нее. Место, где расположена наше село, очень живописное: с одной стороны простираются </w:t>
      </w:r>
      <w:proofErr w:type="gramStart"/>
      <w:r w:rsidRPr="00A84F2C">
        <w:rPr>
          <w:rFonts w:ascii="Times New Roman" w:hAnsi="Times New Roman" w:cs="Times New Roman"/>
          <w:sz w:val="28"/>
          <w:szCs w:val="28"/>
        </w:rPr>
        <w:t>поля ,</w:t>
      </w:r>
      <w:proofErr w:type="gramEnd"/>
      <w:r w:rsidRPr="00A84F2C">
        <w:rPr>
          <w:rFonts w:ascii="Times New Roman" w:hAnsi="Times New Roman" w:cs="Times New Roman"/>
          <w:sz w:val="28"/>
          <w:szCs w:val="28"/>
        </w:rPr>
        <w:t xml:space="preserve"> с другой стороны -  пригорок, на котором растут стройные сосны, посаженные руками наших же выпускников, по середине – течет река Ошма.  </w:t>
      </w:r>
    </w:p>
    <w:p w:rsidR="00AA6D56" w:rsidRPr="00A84F2C" w:rsidRDefault="00AA6D56" w:rsidP="00AA6D5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2C">
        <w:rPr>
          <w:rFonts w:ascii="Times New Roman" w:hAnsi="Times New Roman" w:cs="Times New Roman"/>
          <w:sz w:val="28"/>
          <w:szCs w:val="28"/>
        </w:rPr>
        <w:t xml:space="preserve">Особенности социального окружения. Школа и социум на селе не разделимы. Наша школа находится в центре села. Недалеко от неё находятся все объекты сельского поселения: спортивно-оздоровительный комплекс «Дружба», </w:t>
      </w:r>
      <w:r w:rsidRPr="00A84F2C">
        <w:rPr>
          <w:rFonts w:ascii="Times New Roman" w:hAnsi="Times New Roman" w:cs="Times New Roman"/>
          <w:sz w:val="28"/>
          <w:szCs w:val="28"/>
        </w:rPr>
        <w:lastRenderedPageBreak/>
        <w:t xml:space="preserve">почта, сельский совет, сельский дом культуры, детский сад.  Наша школа очень тесно сотрудничает с сельским домом культуры (СДК), многие внеурочные мероприятия проходят именно там, так как СДК находится в шаговой доступности. </w:t>
      </w:r>
    </w:p>
    <w:p w:rsidR="00AA6D56" w:rsidRPr="00A84F2C" w:rsidRDefault="00AA6D56" w:rsidP="00AA6D5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2C">
        <w:rPr>
          <w:rFonts w:ascii="Times New Roman" w:hAnsi="Times New Roman" w:cs="Times New Roman"/>
          <w:sz w:val="28"/>
          <w:szCs w:val="28"/>
        </w:rPr>
        <w:t>Школа открылась в 1987 году, она имеет 36 летнюю историю. В настоящее время в школе сложилась система мероприятий, направленных на сотрудничество с родителями (законными представителями) – это традиционные родительские собрания, заседания родительских советов, организация концертов для родителей (законных представителей), приглашение их на школьные праздники, спортивные мероприятия, оформление поздравлений к праздникам, «День открытых дверей», контроль родителей за качеством питания, психолого-педагогическое просвещение родителей по программе «Путь к успеху» через общешкольные и классные родительские собрания.</w:t>
      </w:r>
    </w:p>
    <w:p w:rsidR="00695660" w:rsidRPr="00BA2B52" w:rsidRDefault="00AA6D56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page_41_0"/>
      <w:bookmarkEnd w:id="12"/>
      <w:r>
        <w:rPr>
          <w:rFonts w:ascii="Times New Roman" w:hAnsi="Times New Roman" w:cs="Times New Roman"/>
          <w:sz w:val="28"/>
          <w:szCs w:val="28"/>
        </w:rPr>
        <w:t xml:space="preserve">Процесс воспитания в МБОУ «Нижнеошминского </w:t>
      </w:r>
      <w:r w:rsidRPr="00A84F2C">
        <w:rPr>
          <w:rFonts w:ascii="Times New Roman" w:hAnsi="Times New Roman" w:cs="Times New Roman"/>
          <w:sz w:val="28"/>
          <w:szCs w:val="28"/>
        </w:rPr>
        <w:t>СОШ им. М.Ш.Шакирова»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основывается на следующих принципах взаимодействия педагогов и школьников:</w:t>
      </w:r>
    </w:p>
    <w:p w:rsidR="00695660" w:rsidRPr="00BA2B52" w:rsidRDefault="00AA6D56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-неукоснительное</w:t>
      </w:r>
      <w:r>
        <w:rPr>
          <w:rFonts w:ascii="Times New Roman" w:hAnsi="Times New Roman" w:cs="Times New Roman"/>
          <w:sz w:val="28"/>
          <w:szCs w:val="28"/>
        </w:rPr>
        <w:tab/>
        <w:t xml:space="preserve">соблюдение </w:t>
      </w:r>
      <w:r w:rsidR="00F803FF" w:rsidRPr="00BA2B52">
        <w:rPr>
          <w:rFonts w:ascii="Times New Roman" w:hAnsi="Times New Roman" w:cs="Times New Roman"/>
          <w:sz w:val="28"/>
          <w:szCs w:val="28"/>
        </w:rPr>
        <w:t>законности</w:t>
      </w:r>
      <w:r>
        <w:rPr>
          <w:rFonts w:ascii="Times New Roman" w:hAnsi="Times New Roman" w:cs="Times New Roman"/>
          <w:sz w:val="28"/>
          <w:szCs w:val="28"/>
        </w:rPr>
        <w:t xml:space="preserve"> и прав </w:t>
      </w:r>
      <w:r w:rsidR="00F803FF" w:rsidRPr="00BA2B52">
        <w:rPr>
          <w:rFonts w:ascii="Times New Roman" w:hAnsi="Times New Roman" w:cs="Times New Roman"/>
          <w:sz w:val="28"/>
          <w:szCs w:val="28"/>
        </w:rPr>
        <w:t>семьи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03FF" w:rsidRPr="00BA2B52">
        <w:rPr>
          <w:rFonts w:ascii="Times New Roman" w:hAnsi="Times New Roman" w:cs="Times New Roman"/>
          <w:sz w:val="28"/>
          <w:szCs w:val="28"/>
        </w:rPr>
        <w:t>обучающе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F803FF" w:rsidRPr="00BA2B52">
        <w:rPr>
          <w:rFonts w:ascii="Times New Roman" w:hAnsi="Times New Roman" w:cs="Times New Roman"/>
          <w:sz w:val="28"/>
          <w:szCs w:val="28"/>
        </w:rPr>
        <w:t>гося</w:t>
      </w:r>
      <w:proofErr w:type="gramEnd"/>
      <w:r w:rsidR="00F803FF" w:rsidRPr="00BA2B52">
        <w:rPr>
          <w:rFonts w:ascii="Times New Roman" w:hAnsi="Times New Roman" w:cs="Times New Roman"/>
          <w:sz w:val="28"/>
          <w:szCs w:val="28"/>
        </w:rPr>
        <w:t>,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собл</w:t>
      </w:r>
      <w:r>
        <w:rPr>
          <w:rFonts w:ascii="Times New Roman" w:hAnsi="Times New Roman" w:cs="Times New Roman"/>
          <w:sz w:val="28"/>
          <w:szCs w:val="28"/>
        </w:rPr>
        <w:t>юдения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конфиденциальности      </w:t>
      </w:r>
      <w:r w:rsidR="00F803FF" w:rsidRPr="00BA2B52">
        <w:rPr>
          <w:rFonts w:ascii="Times New Roman" w:hAnsi="Times New Roman" w:cs="Times New Roman"/>
          <w:sz w:val="28"/>
          <w:szCs w:val="28"/>
        </w:rPr>
        <w:t>информации       об обучающемся и семье, приоритета безопасности обучающегося при нахождении в образовательной организации; 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-реализация процесса воспитания главным образом через создание в школе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-организация</w:t>
      </w:r>
      <w:r w:rsidRPr="00BA2B52">
        <w:rPr>
          <w:rFonts w:ascii="Times New Roman" w:hAnsi="Times New Roman" w:cs="Times New Roman"/>
          <w:sz w:val="28"/>
          <w:szCs w:val="28"/>
        </w:rPr>
        <w:tab/>
        <w:t>основных</w:t>
      </w:r>
      <w:r w:rsidRPr="00BA2B52">
        <w:rPr>
          <w:rFonts w:ascii="Times New Roman" w:hAnsi="Times New Roman" w:cs="Times New Roman"/>
          <w:sz w:val="28"/>
          <w:szCs w:val="28"/>
        </w:rPr>
        <w:tab/>
        <w:t>совместных</w:t>
      </w:r>
      <w:r w:rsidRPr="00BA2B52">
        <w:rPr>
          <w:rFonts w:ascii="Times New Roman" w:hAnsi="Times New Roman" w:cs="Times New Roman"/>
          <w:sz w:val="28"/>
          <w:szCs w:val="28"/>
        </w:rPr>
        <w:tab/>
        <w:t>дел</w:t>
      </w:r>
      <w:r w:rsidRPr="00BA2B52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BA2B52">
        <w:rPr>
          <w:rFonts w:ascii="Times New Roman" w:hAnsi="Times New Roman" w:cs="Times New Roman"/>
          <w:sz w:val="28"/>
          <w:szCs w:val="28"/>
        </w:rPr>
        <w:tab/>
        <w:t>и педагогических работников как предмета совместной заботы и взрослых, и обучающихся;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-системность, целесообразность и не шаблонность воспитания как условия его эффективности.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Основными традициями воспитания в образовательной организации являются следующие: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-стержнем годового цикла воспитательной работы школы являются</w:t>
      </w:r>
      <w:bookmarkStart w:id="14" w:name="_page_43_0"/>
      <w:bookmarkEnd w:id="13"/>
      <w:r w:rsidR="00AA6D5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ключевые общешкольные дела, через которые осуществляется интеграция</w:t>
      </w:r>
      <w:r w:rsidR="00AA6D5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воспитательных усилий педагогических работников;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-важной чертой каждого ключевого дела и большинства используемых для воспитания других совместных дел педагоги</w:t>
      </w:r>
      <w:r w:rsidR="00AA6D56">
        <w:rPr>
          <w:rFonts w:ascii="Times New Roman" w:hAnsi="Times New Roman" w:cs="Times New Roman"/>
          <w:sz w:val="28"/>
          <w:szCs w:val="28"/>
        </w:rPr>
        <w:t xml:space="preserve">ческих работников и обучающихся </w:t>
      </w:r>
      <w:r w:rsidRPr="00BA2B52">
        <w:rPr>
          <w:rFonts w:ascii="Times New Roman" w:hAnsi="Times New Roman" w:cs="Times New Roman"/>
          <w:sz w:val="28"/>
          <w:szCs w:val="28"/>
        </w:rPr>
        <w:t>является</w:t>
      </w:r>
      <w:r w:rsidRPr="00BA2B52">
        <w:rPr>
          <w:rFonts w:ascii="Times New Roman" w:hAnsi="Times New Roman" w:cs="Times New Roman"/>
          <w:sz w:val="28"/>
          <w:szCs w:val="28"/>
        </w:rPr>
        <w:tab/>
        <w:t>коллективная</w:t>
      </w:r>
      <w:r w:rsidRPr="00BA2B52">
        <w:rPr>
          <w:rFonts w:ascii="Times New Roman" w:hAnsi="Times New Roman" w:cs="Times New Roman"/>
          <w:sz w:val="28"/>
          <w:szCs w:val="28"/>
        </w:rPr>
        <w:tab/>
        <w:t>разработка,</w:t>
      </w:r>
      <w:r w:rsidRPr="00BA2B52">
        <w:rPr>
          <w:rFonts w:ascii="Times New Roman" w:hAnsi="Times New Roman" w:cs="Times New Roman"/>
          <w:sz w:val="28"/>
          <w:szCs w:val="28"/>
        </w:rPr>
        <w:tab/>
        <w:t>коллективное планирование, коллективное проведение и коллективный анализ их результатов;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-в школе создаются такие условия, при которых по мере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взросления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обучающегося увеличивается и его роль в совместных делах (от пассивного наблюдателя до организатора);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46464" behindDoc="1" locked="0" layoutInCell="0" allowOverlap="1" wp14:anchorId="59C66689" wp14:editId="2B587EF8">
            <wp:simplePos x="0" y="0"/>
            <wp:positionH relativeFrom="page">
              <wp:posOffset>2103120</wp:posOffset>
            </wp:positionH>
            <wp:positionV relativeFrom="paragraph">
              <wp:posOffset>399703</wp:posOffset>
            </wp:positionV>
            <wp:extent cx="9525" cy="82296"/>
            <wp:effectExtent l="0" t="0" r="0" b="0"/>
            <wp:wrapNone/>
            <wp:docPr id="10" name="drawingObject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47488" behindDoc="1" locked="0" layoutInCell="0" allowOverlap="1" wp14:anchorId="7D0BCAD4" wp14:editId="487125F2">
            <wp:simplePos x="0" y="0"/>
            <wp:positionH relativeFrom="page">
              <wp:posOffset>1847088</wp:posOffset>
            </wp:positionH>
            <wp:positionV relativeFrom="paragraph">
              <wp:posOffset>780322</wp:posOffset>
            </wp:positionV>
            <wp:extent cx="9525" cy="9525"/>
            <wp:effectExtent l="0" t="0" r="0" b="0"/>
            <wp:wrapNone/>
            <wp:docPr id="12" name="drawingObject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671D">
        <w:rPr>
          <w:rFonts w:ascii="Times New Roman" w:hAnsi="Times New Roman" w:cs="Times New Roman"/>
          <w:sz w:val="28"/>
          <w:szCs w:val="28"/>
        </w:rPr>
        <w:t xml:space="preserve">- </w:t>
      </w:r>
      <w:r w:rsidRPr="00BA2B52">
        <w:rPr>
          <w:rFonts w:ascii="Times New Roman" w:hAnsi="Times New Roman" w:cs="Times New Roman"/>
          <w:sz w:val="28"/>
          <w:szCs w:val="28"/>
        </w:rPr>
        <w:t>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-ключевой</w:t>
      </w:r>
      <w:r w:rsidRPr="00BA2B52">
        <w:rPr>
          <w:rFonts w:ascii="Times New Roman" w:hAnsi="Times New Roman" w:cs="Times New Roman"/>
          <w:sz w:val="28"/>
          <w:szCs w:val="28"/>
        </w:rPr>
        <w:tab/>
        <w:t>фигу</w:t>
      </w:r>
      <w:r w:rsidR="009E671D">
        <w:rPr>
          <w:rFonts w:ascii="Times New Roman" w:hAnsi="Times New Roman" w:cs="Times New Roman"/>
          <w:sz w:val="28"/>
          <w:szCs w:val="28"/>
        </w:rPr>
        <w:t>рой</w:t>
      </w:r>
      <w:r w:rsidR="009E671D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="009E671D">
        <w:rPr>
          <w:rFonts w:ascii="Times New Roman" w:hAnsi="Times New Roman" w:cs="Times New Roman"/>
          <w:sz w:val="28"/>
          <w:szCs w:val="28"/>
        </w:rPr>
        <w:tab/>
        <w:t>в</w:t>
      </w:r>
      <w:r w:rsidR="009E671D">
        <w:rPr>
          <w:rFonts w:ascii="Times New Roman" w:hAnsi="Times New Roman" w:cs="Times New Roman"/>
          <w:sz w:val="28"/>
          <w:szCs w:val="28"/>
        </w:rPr>
        <w:tab/>
        <w:t>школе</w:t>
      </w:r>
      <w:r w:rsidR="009E671D">
        <w:rPr>
          <w:rFonts w:ascii="Times New Roman" w:hAnsi="Times New Roman" w:cs="Times New Roman"/>
          <w:sz w:val="28"/>
          <w:szCs w:val="28"/>
        </w:rPr>
        <w:tab/>
        <w:t xml:space="preserve">является </w:t>
      </w:r>
      <w:r w:rsidRPr="00BA2B52">
        <w:rPr>
          <w:rFonts w:ascii="Times New Roman" w:hAnsi="Times New Roman" w:cs="Times New Roman"/>
          <w:sz w:val="28"/>
          <w:szCs w:val="28"/>
        </w:rPr>
        <w:t>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Значимые для воспитания всероссийские проекты и программы, в которых </w:t>
      </w:r>
      <w:r w:rsidR="009E671D" w:rsidRPr="00A84F2C">
        <w:rPr>
          <w:rFonts w:ascii="Times New Roman" w:hAnsi="Times New Roman" w:cs="Times New Roman"/>
          <w:sz w:val="28"/>
          <w:szCs w:val="28"/>
        </w:rPr>
        <w:t>МБОУ «Нижне-</w:t>
      </w:r>
      <w:proofErr w:type="gramStart"/>
      <w:r w:rsidR="009E671D" w:rsidRPr="00A84F2C">
        <w:rPr>
          <w:rFonts w:ascii="Times New Roman" w:hAnsi="Times New Roman" w:cs="Times New Roman"/>
          <w:sz w:val="28"/>
          <w:szCs w:val="28"/>
        </w:rPr>
        <w:t>ошминского  СОШ</w:t>
      </w:r>
      <w:proofErr w:type="gramEnd"/>
      <w:r w:rsidR="009E671D" w:rsidRPr="00A84F2C">
        <w:rPr>
          <w:rFonts w:ascii="Times New Roman" w:hAnsi="Times New Roman" w:cs="Times New Roman"/>
          <w:sz w:val="28"/>
          <w:szCs w:val="28"/>
        </w:rPr>
        <w:t xml:space="preserve"> им. М.Ш.Шакирова»</w:t>
      </w:r>
      <w:r w:rsidR="009E671D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 принимает участие:</w:t>
      </w:r>
    </w:p>
    <w:p w:rsidR="009E671D" w:rsidRPr="009E671D" w:rsidRDefault="00F803FF" w:rsidP="009E67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1D">
        <w:rPr>
          <w:rFonts w:ascii="Times New Roman" w:hAnsi="Times New Roman" w:cs="Times New Roman"/>
          <w:sz w:val="28"/>
          <w:szCs w:val="28"/>
        </w:rPr>
        <w:t>Функционирование отряда ЮИД</w:t>
      </w:r>
    </w:p>
    <w:p w:rsidR="00695660" w:rsidRPr="009E671D" w:rsidRDefault="00F803FF" w:rsidP="009E67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1D">
        <w:rPr>
          <w:rFonts w:ascii="Times New Roman" w:hAnsi="Times New Roman" w:cs="Times New Roman"/>
          <w:sz w:val="28"/>
          <w:szCs w:val="28"/>
        </w:rPr>
        <w:t>Разговоры о важном</w:t>
      </w:r>
    </w:p>
    <w:p w:rsidR="009E671D" w:rsidRPr="009E671D" w:rsidRDefault="00F803FF" w:rsidP="009E67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1D">
        <w:rPr>
          <w:rFonts w:ascii="Times New Roman" w:hAnsi="Times New Roman" w:cs="Times New Roman"/>
          <w:sz w:val="28"/>
          <w:szCs w:val="28"/>
        </w:rPr>
        <w:t>РДДМ «Движение первых».</w:t>
      </w:r>
    </w:p>
    <w:p w:rsidR="00695660" w:rsidRPr="009E671D" w:rsidRDefault="00F803FF" w:rsidP="009E67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1D">
        <w:rPr>
          <w:rFonts w:ascii="Times New Roman" w:hAnsi="Times New Roman" w:cs="Times New Roman"/>
          <w:sz w:val="28"/>
          <w:szCs w:val="28"/>
        </w:rPr>
        <w:t>Школьный театр.</w:t>
      </w:r>
    </w:p>
    <w:p w:rsidR="00695660" w:rsidRPr="009E671D" w:rsidRDefault="00F803FF" w:rsidP="009E67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1D">
        <w:rPr>
          <w:rFonts w:ascii="Times New Roman" w:hAnsi="Times New Roman" w:cs="Times New Roman"/>
          <w:sz w:val="28"/>
          <w:szCs w:val="28"/>
        </w:rPr>
        <w:t>Федеральный проект «Орлята России».</w:t>
      </w:r>
    </w:p>
    <w:bookmarkEnd w:id="14"/>
    <w:p w:rsidR="009E671D" w:rsidRDefault="009E671D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71D">
        <w:rPr>
          <w:rFonts w:ascii="Times New Roman" w:hAnsi="Times New Roman" w:cs="Times New Roman"/>
          <w:sz w:val="28"/>
          <w:szCs w:val="28"/>
        </w:rPr>
        <w:lastRenderedPageBreak/>
        <w:t>Значимые партнеры школы. Это АПК «Продовольственная программа», спортивно-оздоровительный комплекс «Дружба», сельский дом культуры, Нижнеошминский детский сад, Казанский государственный аграрный университет, Казанская государственная академия ветеринарной медицины имени Н.Э. Баумана, которые активно сотрудничают с нашей школой. Выстроено      сетевое      взаимодействие      школы      с      учреждениями дополнительного образования, учреждениями профессионального образования через организацию тематических встреч, занятий, экскурсий.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5" w:name="_page_49_0"/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В 1—4-х классах школы обучается </w:t>
      </w:r>
      <w:r w:rsidR="009E671D">
        <w:rPr>
          <w:rFonts w:ascii="Times New Roman" w:hAnsi="Times New Roman" w:cs="Times New Roman"/>
          <w:sz w:val="28"/>
          <w:szCs w:val="28"/>
        </w:rPr>
        <w:t>46</w:t>
      </w:r>
      <w:r w:rsidRPr="00BA2B52">
        <w:rPr>
          <w:rFonts w:ascii="Times New Roman" w:hAnsi="Times New Roman" w:cs="Times New Roman"/>
          <w:sz w:val="28"/>
          <w:szCs w:val="28"/>
        </w:rPr>
        <w:t xml:space="preserve"> обучающихся. Состав обучающихся школы неоднороден и различается: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1584" behindDoc="1" locked="0" layoutInCell="0" allowOverlap="1" wp14:anchorId="24D078BB" wp14:editId="6CB45FF1">
            <wp:simplePos x="0" y="0"/>
            <wp:positionH relativeFrom="page">
              <wp:posOffset>1533144</wp:posOffset>
            </wp:positionH>
            <wp:positionV relativeFrom="paragraph">
              <wp:posOffset>169181</wp:posOffset>
            </wp:positionV>
            <wp:extent cx="91439" cy="9525"/>
            <wp:effectExtent l="0" t="0" r="0" b="0"/>
            <wp:wrapNone/>
            <wp:docPr id="14" name="drawingObject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91439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671D">
        <w:rPr>
          <w:rFonts w:ascii="Times New Roman" w:hAnsi="Times New Roman" w:cs="Times New Roman"/>
          <w:sz w:val="28"/>
          <w:szCs w:val="28"/>
        </w:rPr>
        <w:t xml:space="preserve">- </w:t>
      </w:r>
      <w:r w:rsidRPr="00BA2B52">
        <w:rPr>
          <w:rFonts w:ascii="Times New Roman" w:hAnsi="Times New Roman" w:cs="Times New Roman"/>
          <w:sz w:val="28"/>
          <w:szCs w:val="28"/>
        </w:rPr>
        <w:t>по учебным возможностям, которые зависят от общего развития ребенка и его уровня подготовки к обучению в школе.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2608" behindDoc="1" locked="0" layoutInCell="0" allowOverlap="1" wp14:anchorId="5ED1A1BA" wp14:editId="2B363C1B">
            <wp:simplePos x="0" y="0"/>
            <wp:positionH relativeFrom="page">
              <wp:posOffset>1533144</wp:posOffset>
            </wp:positionH>
            <wp:positionV relativeFrom="paragraph">
              <wp:posOffset>163719</wp:posOffset>
            </wp:positionV>
            <wp:extent cx="91439" cy="9525"/>
            <wp:effectExtent l="0" t="0" r="0" b="0"/>
            <wp:wrapNone/>
            <wp:docPr id="16" name="drawingObject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91439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671D">
        <w:rPr>
          <w:rFonts w:ascii="Times New Roman" w:hAnsi="Times New Roman" w:cs="Times New Roman"/>
          <w:sz w:val="28"/>
          <w:szCs w:val="28"/>
        </w:rPr>
        <w:t xml:space="preserve">- </w:t>
      </w:r>
      <w:r w:rsidRPr="00BA2B52">
        <w:rPr>
          <w:rFonts w:ascii="Times New Roman" w:hAnsi="Times New Roman" w:cs="Times New Roman"/>
          <w:sz w:val="28"/>
          <w:szCs w:val="28"/>
        </w:rPr>
        <w:t>социальному статусу. Есть дети, оставшиеся без попечения родителей, находящиеся под опекой. Также насчитывается определенное количество неполных, малообеспеченных семей.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3632" behindDoc="1" locked="0" layoutInCell="0" allowOverlap="1" wp14:anchorId="5AACA1FC" wp14:editId="2BCF3A02">
            <wp:simplePos x="0" y="0"/>
            <wp:positionH relativeFrom="page">
              <wp:posOffset>1533144</wp:posOffset>
            </wp:positionH>
            <wp:positionV relativeFrom="paragraph">
              <wp:posOffset>165243</wp:posOffset>
            </wp:positionV>
            <wp:extent cx="91439" cy="9525"/>
            <wp:effectExtent l="0" t="0" r="0" b="0"/>
            <wp:wrapNone/>
            <wp:docPr id="18" name="drawingObject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91439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671D">
        <w:rPr>
          <w:rFonts w:ascii="Times New Roman" w:hAnsi="Times New Roman" w:cs="Times New Roman"/>
          <w:sz w:val="28"/>
          <w:szCs w:val="28"/>
        </w:rPr>
        <w:t xml:space="preserve">-национальной принадлежности, которая определяется </w:t>
      </w:r>
      <w:r w:rsidRPr="00BA2B52">
        <w:rPr>
          <w:rFonts w:ascii="Times New Roman" w:hAnsi="Times New Roman" w:cs="Times New Roman"/>
          <w:sz w:val="28"/>
          <w:szCs w:val="28"/>
        </w:rPr>
        <w:t>многонациональностью жителей.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Источниками,</w:t>
      </w:r>
      <w:r w:rsidR="009E671D">
        <w:rPr>
          <w:rFonts w:ascii="Times New Roman" w:hAnsi="Times New Roman" w:cs="Times New Roman"/>
          <w:sz w:val="28"/>
          <w:szCs w:val="28"/>
        </w:rPr>
        <w:t xml:space="preserve"> оказывающими</w:t>
      </w:r>
      <w:r w:rsidR="009E671D">
        <w:rPr>
          <w:rFonts w:ascii="Times New Roman" w:hAnsi="Times New Roman" w:cs="Times New Roman"/>
          <w:sz w:val="28"/>
          <w:szCs w:val="28"/>
        </w:rPr>
        <w:tab/>
        <w:t xml:space="preserve">положительное влияние </w:t>
      </w:r>
      <w:r w:rsidRPr="00BA2B52">
        <w:rPr>
          <w:rFonts w:ascii="Times New Roman" w:hAnsi="Times New Roman" w:cs="Times New Roman"/>
          <w:sz w:val="28"/>
          <w:szCs w:val="28"/>
        </w:rPr>
        <w:t>на воспитательный процесс в школе, являются педагоги:</w:t>
      </w:r>
    </w:p>
    <w:p w:rsidR="009E671D" w:rsidRPr="00A52C1B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9E671D" w:rsidRPr="00A52C1B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2C1B">
        <w:rPr>
          <w:rFonts w:ascii="Times New Roman" w:hAnsi="Times New Roman" w:cs="Times New Roman"/>
          <w:sz w:val="28"/>
          <w:szCs w:val="28"/>
        </w:rPr>
        <w:t>педаго</w:t>
      </w:r>
      <w:r>
        <w:rPr>
          <w:rFonts w:ascii="Times New Roman" w:hAnsi="Times New Roman" w:cs="Times New Roman"/>
          <w:sz w:val="28"/>
          <w:szCs w:val="28"/>
        </w:rPr>
        <w:t>ги</w:t>
      </w:r>
      <w:r>
        <w:rPr>
          <w:rFonts w:ascii="Times New Roman" w:hAnsi="Times New Roman" w:cs="Times New Roman"/>
          <w:sz w:val="28"/>
          <w:szCs w:val="28"/>
        </w:rPr>
        <w:tab/>
        <w:t>дополнительного</w:t>
      </w:r>
      <w:r>
        <w:rPr>
          <w:rFonts w:ascii="Times New Roman" w:hAnsi="Times New Roman" w:cs="Times New Roman"/>
          <w:sz w:val="28"/>
          <w:szCs w:val="28"/>
        </w:rPr>
        <w:tab/>
        <w:t xml:space="preserve">образования, организующие </w:t>
      </w:r>
      <w:r w:rsidRPr="00A52C1B">
        <w:rPr>
          <w:rFonts w:ascii="Times New Roman" w:hAnsi="Times New Roman" w:cs="Times New Roman"/>
          <w:sz w:val="28"/>
          <w:szCs w:val="28"/>
        </w:rPr>
        <w:t>взаимодействие с обучающимися во внеурочное время, оказывающих педагогическую поддержку в самореализации и саморазвитии школьников.</w:t>
      </w:r>
    </w:p>
    <w:p w:rsidR="009E671D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 xml:space="preserve">- педагог-организатор </w:t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256" behindDoc="1" locked="0" layoutInCell="0" allowOverlap="1" wp14:anchorId="47F12310" wp14:editId="08DAE978">
            <wp:simplePos x="0" y="0"/>
            <wp:positionH relativeFrom="page">
              <wp:posOffset>3352800</wp:posOffset>
            </wp:positionH>
            <wp:positionV relativeFrom="paragraph">
              <wp:posOffset>1015017</wp:posOffset>
            </wp:positionV>
            <wp:extent cx="9525" cy="82295"/>
            <wp:effectExtent l="0" t="0" r="0" b="0"/>
            <wp:wrapNone/>
            <wp:docPr id="4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sz w:val="28"/>
          <w:szCs w:val="28"/>
        </w:rPr>
        <w:t>организует</w:t>
      </w:r>
      <w:r w:rsidRPr="004C46DF">
        <w:rPr>
          <w:rFonts w:ascii="Times New Roman" w:hAnsi="Times New Roman" w:cs="Times New Roman"/>
          <w:sz w:val="28"/>
          <w:szCs w:val="28"/>
        </w:rPr>
        <w:tab/>
        <w:t>работу</w:t>
      </w:r>
      <w:r w:rsidRPr="004C46DF">
        <w:rPr>
          <w:rFonts w:ascii="Times New Roman" w:hAnsi="Times New Roman" w:cs="Times New Roman"/>
          <w:sz w:val="28"/>
          <w:szCs w:val="28"/>
        </w:rPr>
        <w:tab/>
        <w:t>с</w:t>
      </w:r>
      <w:r w:rsidRPr="004C46DF">
        <w:rPr>
          <w:rFonts w:ascii="Times New Roman" w:hAnsi="Times New Roman" w:cs="Times New Roman"/>
          <w:sz w:val="28"/>
          <w:szCs w:val="28"/>
        </w:rPr>
        <w:tab/>
        <w:t>обучающимися различных         школьных         объединений.</w:t>
      </w:r>
    </w:p>
    <w:p w:rsidR="00695660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5680" behindDoc="1" locked="0" layoutInCell="0" allowOverlap="1" wp14:anchorId="513B4D1A" wp14:editId="6B09B43C">
            <wp:simplePos x="0" y="0"/>
            <wp:positionH relativeFrom="page">
              <wp:posOffset>1624583</wp:posOffset>
            </wp:positionH>
            <wp:positionV relativeFrom="paragraph">
              <wp:posOffset>391176</wp:posOffset>
            </wp:positionV>
            <wp:extent cx="9525" cy="82296"/>
            <wp:effectExtent l="0" t="0" r="0" b="0"/>
            <wp:wrapNone/>
            <wp:docPr id="22" name="drawingObject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Возможные отрицательные источники влияния на детей: социальные сети, компьютерные игры, а также отдельные родители с низким</w:t>
      </w:r>
      <w:bookmarkStart w:id="16" w:name="_page_61_0"/>
      <w:bookmarkEnd w:id="15"/>
      <w:r w:rsidR="009E671D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37248" behindDoc="1" locked="0" layoutInCell="0" allowOverlap="1" wp14:anchorId="54B57583" wp14:editId="506A056B">
            <wp:simplePos x="0" y="0"/>
            <wp:positionH relativeFrom="page">
              <wp:posOffset>2471927</wp:posOffset>
            </wp:positionH>
            <wp:positionV relativeFrom="paragraph">
              <wp:posOffset>93218</wp:posOffset>
            </wp:positionV>
            <wp:extent cx="9525" cy="82295"/>
            <wp:effectExtent l="0" t="0" r="0" b="0"/>
            <wp:wrapNone/>
            <wp:docPr id="24" name="drawingObject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воспитательным ресурсом, неспособные грамотно управлять развитием</w:t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38272" behindDoc="1" locked="0" layoutInCell="0" allowOverlap="1" wp14:anchorId="0E5ECA1E" wp14:editId="657C981E">
            <wp:simplePos x="0" y="0"/>
            <wp:positionH relativeFrom="page">
              <wp:posOffset>710183</wp:posOffset>
            </wp:positionH>
            <wp:positionV relativeFrom="page">
              <wp:posOffset>7663307</wp:posOffset>
            </wp:positionV>
            <wp:extent cx="9525" cy="9525"/>
            <wp:effectExtent l="0" t="0" r="0" b="0"/>
            <wp:wrapNone/>
            <wp:docPr id="26" name="drawingObject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39296" behindDoc="1" locked="0" layoutInCell="0" allowOverlap="1" wp14:anchorId="77E4B214" wp14:editId="1B909AC9">
            <wp:simplePos x="0" y="0"/>
            <wp:positionH relativeFrom="page">
              <wp:posOffset>713231</wp:posOffset>
            </wp:positionH>
            <wp:positionV relativeFrom="page">
              <wp:posOffset>8867267</wp:posOffset>
            </wp:positionV>
            <wp:extent cx="9525" cy="9525"/>
            <wp:effectExtent l="0" t="0" r="0" b="0"/>
            <wp:wrapNone/>
            <wp:docPr id="28" name="drawingObject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40320" behindDoc="1" locked="0" layoutInCell="0" allowOverlap="1" wp14:anchorId="158ECBB1" wp14:editId="22290165">
            <wp:simplePos x="0" y="0"/>
            <wp:positionH relativeFrom="page">
              <wp:posOffset>710183</wp:posOffset>
            </wp:positionH>
            <wp:positionV relativeFrom="page">
              <wp:posOffset>7340218</wp:posOffset>
            </wp:positionV>
            <wp:extent cx="9525" cy="9525"/>
            <wp:effectExtent l="0" t="0" r="0" b="0"/>
            <wp:wrapNone/>
            <wp:docPr id="30" name="drawingObject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41344" behindDoc="1" locked="0" layoutInCell="0" allowOverlap="1" wp14:anchorId="1A274D18" wp14:editId="70C55D8B">
            <wp:simplePos x="0" y="0"/>
            <wp:positionH relativeFrom="page">
              <wp:posOffset>710183</wp:posOffset>
            </wp:positionH>
            <wp:positionV relativeFrom="page">
              <wp:posOffset>7419466</wp:posOffset>
            </wp:positionV>
            <wp:extent cx="9525" cy="9525"/>
            <wp:effectExtent l="0" t="0" r="0" b="0"/>
            <wp:wrapNone/>
            <wp:docPr id="32" name="drawingObject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42368" behindDoc="1" locked="0" layoutInCell="0" allowOverlap="1" wp14:anchorId="5EA296CE" wp14:editId="1E8039AD">
            <wp:simplePos x="0" y="0"/>
            <wp:positionH relativeFrom="page">
              <wp:posOffset>710183</wp:posOffset>
            </wp:positionH>
            <wp:positionV relativeFrom="page">
              <wp:posOffset>7952867</wp:posOffset>
            </wp:positionV>
            <wp:extent cx="9525" cy="9525"/>
            <wp:effectExtent l="0" t="0" r="0" b="0"/>
            <wp:wrapNone/>
            <wp:docPr id="34" name="drawingObject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43392" behindDoc="1" locked="0" layoutInCell="0" allowOverlap="1" wp14:anchorId="38315759" wp14:editId="57F0BF55">
            <wp:simplePos x="0" y="0"/>
            <wp:positionH relativeFrom="page">
              <wp:posOffset>710183</wp:posOffset>
            </wp:positionH>
            <wp:positionV relativeFrom="page">
              <wp:posOffset>8032115</wp:posOffset>
            </wp:positionV>
            <wp:extent cx="9525" cy="9525"/>
            <wp:effectExtent l="0" t="0" r="0" b="0"/>
            <wp:wrapNone/>
            <wp:docPr id="36" name="drawingObject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44416" behindDoc="1" locked="0" layoutInCell="0" allowOverlap="1" wp14:anchorId="49E8FD17" wp14:editId="0A4233B3">
            <wp:simplePos x="0" y="0"/>
            <wp:positionH relativeFrom="page">
              <wp:posOffset>710183</wp:posOffset>
            </wp:positionH>
            <wp:positionV relativeFrom="page">
              <wp:posOffset>5907659</wp:posOffset>
            </wp:positionV>
            <wp:extent cx="9525" cy="9525"/>
            <wp:effectExtent l="0" t="0" r="0" b="0"/>
            <wp:wrapNone/>
            <wp:docPr id="38" name="drawingObject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45440" behindDoc="1" locked="0" layoutInCell="0" allowOverlap="1" wp14:anchorId="28C6136D" wp14:editId="51E3F551">
            <wp:simplePos x="0" y="0"/>
            <wp:positionH relativeFrom="page">
              <wp:posOffset>710183</wp:posOffset>
            </wp:positionH>
            <wp:positionV relativeFrom="page">
              <wp:posOffset>5986907</wp:posOffset>
            </wp:positionV>
            <wp:extent cx="9525" cy="9525"/>
            <wp:effectExtent l="0" t="0" r="0" b="0"/>
            <wp:wrapNone/>
            <wp:docPr id="40" name="drawingObject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671D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9E671D">
        <w:rPr>
          <w:rFonts w:ascii="Times New Roman" w:hAnsi="Times New Roman" w:cs="Times New Roman"/>
          <w:sz w:val="28"/>
          <w:szCs w:val="28"/>
        </w:rPr>
        <w:t>ребенка.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90496" behindDoc="1" locked="0" layoutInCell="0" allowOverlap="1" wp14:anchorId="31471186" wp14:editId="0E780724">
            <wp:simplePos x="0" y="0"/>
            <wp:positionH relativeFrom="page">
              <wp:posOffset>1624583</wp:posOffset>
            </wp:positionH>
            <wp:positionV relativeFrom="paragraph">
              <wp:posOffset>399575</wp:posOffset>
            </wp:positionV>
            <wp:extent cx="9525" cy="82296"/>
            <wp:effectExtent l="0" t="0" r="0" b="0"/>
            <wp:wrapNone/>
            <wp:docPr id="6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sz w:val="28"/>
          <w:szCs w:val="28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</w:t>
      </w:r>
    </w:p>
    <w:p w:rsidR="009E671D" w:rsidRPr="004C46DF" w:rsidRDefault="009E671D" w:rsidP="009E6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ресурсом, неспособные грамотно управлять развитием своего ребенка.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 xml:space="preserve"> Проблемные зоны, дефициты, препятствия достижению эффективных</w:t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304" behindDoc="1" locked="0" layoutInCell="0" allowOverlap="1" wp14:anchorId="2DB6B22B" wp14:editId="54DDD70A">
            <wp:simplePos x="0" y="0"/>
            <wp:positionH relativeFrom="page">
              <wp:posOffset>710183</wp:posOffset>
            </wp:positionH>
            <wp:positionV relativeFrom="page">
              <wp:posOffset>7663307</wp:posOffset>
            </wp:positionV>
            <wp:extent cx="9525" cy="9525"/>
            <wp:effectExtent l="0" t="0" r="0" b="0"/>
            <wp:wrapNone/>
            <wp:docPr id="11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328" behindDoc="1" locked="0" layoutInCell="0" allowOverlap="1" wp14:anchorId="5D8F760B" wp14:editId="63B074E9">
            <wp:simplePos x="0" y="0"/>
            <wp:positionH relativeFrom="page">
              <wp:posOffset>713231</wp:posOffset>
            </wp:positionH>
            <wp:positionV relativeFrom="page">
              <wp:posOffset>8867267</wp:posOffset>
            </wp:positionV>
            <wp:extent cx="9525" cy="9525"/>
            <wp:effectExtent l="0" t="0" r="0" b="0"/>
            <wp:wrapNone/>
            <wp:docPr id="13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352" behindDoc="1" locked="0" layoutInCell="0" allowOverlap="1" wp14:anchorId="03820496" wp14:editId="2DF69E39">
            <wp:simplePos x="0" y="0"/>
            <wp:positionH relativeFrom="page">
              <wp:posOffset>710183</wp:posOffset>
            </wp:positionH>
            <wp:positionV relativeFrom="page">
              <wp:posOffset>7340218</wp:posOffset>
            </wp:positionV>
            <wp:extent cx="9525" cy="9525"/>
            <wp:effectExtent l="0" t="0" r="0" b="0"/>
            <wp:wrapNone/>
            <wp:docPr id="15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376" behindDoc="1" locked="0" layoutInCell="0" allowOverlap="1" wp14:anchorId="6920BF3B" wp14:editId="28552210">
            <wp:simplePos x="0" y="0"/>
            <wp:positionH relativeFrom="page">
              <wp:posOffset>710183</wp:posOffset>
            </wp:positionH>
            <wp:positionV relativeFrom="page">
              <wp:posOffset>7419466</wp:posOffset>
            </wp:positionV>
            <wp:extent cx="9525" cy="9525"/>
            <wp:effectExtent l="0" t="0" r="0" b="0"/>
            <wp:wrapNone/>
            <wp:docPr id="17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6400" behindDoc="1" locked="0" layoutInCell="0" allowOverlap="1" wp14:anchorId="65087B4E" wp14:editId="116F41B8">
            <wp:simplePos x="0" y="0"/>
            <wp:positionH relativeFrom="page">
              <wp:posOffset>710183</wp:posOffset>
            </wp:positionH>
            <wp:positionV relativeFrom="page">
              <wp:posOffset>7952867</wp:posOffset>
            </wp:positionV>
            <wp:extent cx="9525" cy="9525"/>
            <wp:effectExtent l="0" t="0" r="0" b="0"/>
            <wp:wrapNone/>
            <wp:docPr id="19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7424" behindDoc="1" locked="0" layoutInCell="0" allowOverlap="1" wp14:anchorId="7438F646" wp14:editId="484CD1BE">
            <wp:simplePos x="0" y="0"/>
            <wp:positionH relativeFrom="page">
              <wp:posOffset>710183</wp:posOffset>
            </wp:positionH>
            <wp:positionV relativeFrom="page">
              <wp:posOffset>8032115</wp:posOffset>
            </wp:positionV>
            <wp:extent cx="9525" cy="9525"/>
            <wp:effectExtent l="0" t="0" r="0" b="0"/>
            <wp:wrapNone/>
            <wp:docPr id="21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8448" behindDoc="1" locked="0" layoutInCell="0" allowOverlap="1" wp14:anchorId="461738AB" wp14:editId="03E5DF60">
            <wp:simplePos x="0" y="0"/>
            <wp:positionH relativeFrom="page">
              <wp:posOffset>710183</wp:posOffset>
            </wp:positionH>
            <wp:positionV relativeFrom="page">
              <wp:posOffset>5907659</wp:posOffset>
            </wp:positionV>
            <wp:extent cx="9525" cy="9525"/>
            <wp:effectExtent l="0" t="0" r="0" b="0"/>
            <wp:wrapNone/>
            <wp:docPr id="23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9472" behindDoc="1" locked="0" layoutInCell="0" allowOverlap="1" wp14:anchorId="24B724E4" wp14:editId="210F0F74">
            <wp:simplePos x="0" y="0"/>
            <wp:positionH relativeFrom="page">
              <wp:posOffset>710183</wp:posOffset>
            </wp:positionH>
            <wp:positionV relativeFrom="page">
              <wp:posOffset>5986907</wp:posOffset>
            </wp:positionV>
            <wp:extent cx="9525" cy="9525"/>
            <wp:effectExtent l="0" t="0" r="0" b="0"/>
            <wp:wrapNone/>
            <wp:docPr id="25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sz w:val="28"/>
          <w:szCs w:val="28"/>
        </w:rPr>
        <w:t xml:space="preserve"> результатов в воспитательной деятельности: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1. Проблемы коммуникации родителей и классных руководителей —личное общение часто заменяется сообщениями в мессенджерах, что понижает эффективность решения проблем.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2.  Установление единых требований к обучающимся со стороны педагогов и родителей.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Пути решения вышеуказанных проблем: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1. Привлечение</w:t>
      </w:r>
      <w:r w:rsidRPr="004C46DF">
        <w:rPr>
          <w:rFonts w:ascii="Times New Roman" w:hAnsi="Times New Roman" w:cs="Times New Roman"/>
          <w:sz w:val="28"/>
          <w:szCs w:val="28"/>
        </w:rPr>
        <w:tab/>
        <w:t>родительской</w:t>
      </w:r>
      <w:r w:rsidRPr="004C46DF">
        <w:rPr>
          <w:rFonts w:ascii="Times New Roman" w:hAnsi="Times New Roman" w:cs="Times New Roman"/>
          <w:sz w:val="28"/>
          <w:szCs w:val="28"/>
        </w:rPr>
        <w:tab/>
        <w:t>общественности</w:t>
      </w:r>
      <w:r w:rsidRPr="004C46DF">
        <w:rPr>
          <w:rFonts w:ascii="Times New Roman" w:hAnsi="Times New Roman" w:cs="Times New Roman"/>
          <w:sz w:val="28"/>
          <w:szCs w:val="28"/>
        </w:rPr>
        <w:tab/>
        <w:t>к планированию, организации, проведению воспитательных событий и воспитательных дел, а также их анализу.  Внедрение нестандартных форм организации родительских собраний и индивидуальных встреч с родителями.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2. Выработка единых требований к обучающимся со стороны педагогов и родителей.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3. 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Активное привлечение к воспитательной работе всех субъектов профилактики.</w:t>
      </w:r>
    </w:p>
    <w:p w:rsidR="009E671D" w:rsidRPr="00BA2B52" w:rsidRDefault="009E671D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9E671D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71D">
        <w:rPr>
          <w:rFonts w:ascii="Times New Roman" w:hAnsi="Times New Roman" w:cs="Times New Roman"/>
          <w:b/>
          <w:sz w:val="28"/>
          <w:szCs w:val="28"/>
        </w:rPr>
        <w:t>2.2. ВИДЫ, ФОРМЫ И СОДЕРЖАНИЕ ДЕЯТЕЛЬНОСТИ</w:t>
      </w:r>
    </w:p>
    <w:p w:rsidR="00695660" w:rsidRPr="00BA2B52" w:rsidRDefault="009477CA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Виды,</w:t>
      </w:r>
      <w:r>
        <w:rPr>
          <w:rFonts w:ascii="Times New Roman" w:hAnsi="Times New Roman" w:cs="Times New Roman"/>
          <w:sz w:val="28"/>
          <w:szCs w:val="28"/>
        </w:rPr>
        <w:tab/>
        <w:t xml:space="preserve">формы и содержание воспитательной </w:t>
      </w:r>
      <w:r w:rsidR="00F803FF" w:rsidRPr="00BA2B52">
        <w:rPr>
          <w:rFonts w:ascii="Times New Roman" w:hAnsi="Times New Roman" w:cs="Times New Roman"/>
          <w:sz w:val="28"/>
          <w:szCs w:val="28"/>
        </w:rPr>
        <w:t>деятельности</w:t>
      </w:r>
      <w:bookmarkStart w:id="17" w:name="_page_75_0"/>
      <w:bookmarkEnd w:id="16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 xml:space="preserve">представлены по модулям.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В модуле описаны виды, формы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03FF"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5136" behindDoc="1" locked="0" layoutInCell="0" allowOverlap="1" wp14:anchorId="3F4B48E8" wp14:editId="4638BD21">
            <wp:simplePos x="0" y="0"/>
            <wp:positionH relativeFrom="page">
              <wp:posOffset>3657600</wp:posOffset>
            </wp:positionH>
            <wp:positionV relativeFrom="paragraph">
              <wp:posOffset>778527</wp:posOffset>
            </wp:positionV>
            <wp:extent cx="9525" cy="9525"/>
            <wp:effectExtent l="0" t="0" r="0" b="0"/>
            <wp:wrapNone/>
            <wp:docPr id="42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03FF" w:rsidRPr="00BA2B52">
        <w:rPr>
          <w:rFonts w:ascii="Times New Roman" w:hAnsi="Times New Roman" w:cs="Times New Roman"/>
          <w:sz w:val="28"/>
          <w:szCs w:val="28"/>
        </w:rPr>
        <w:t>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76160" behindDoc="1" locked="0" layoutInCell="0" allowOverlap="1" wp14:anchorId="09BC7475" wp14:editId="1DCC5B56">
            <wp:simplePos x="0" y="0"/>
            <wp:positionH relativeFrom="page">
              <wp:posOffset>2218944</wp:posOffset>
            </wp:positionH>
            <wp:positionV relativeFrom="paragraph">
              <wp:posOffset>1969152</wp:posOffset>
            </wp:positionV>
            <wp:extent cx="30479" cy="45719"/>
            <wp:effectExtent l="0" t="0" r="0" b="0"/>
            <wp:wrapNone/>
            <wp:docPr id="44" name="drawingObject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30479" cy="4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Воспитательная</w:t>
      </w:r>
      <w:r w:rsidRPr="00BA2B52">
        <w:rPr>
          <w:rFonts w:ascii="Times New Roman" w:hAnsi="Times New Roman" w:cs="Times New Roman"/>
          <w:sz w:val="28"/>
          <w:szCs w:val="28"/>
        </w:rPr>
        <w:tab/>
        <w:t>работа</w:t>
      </w:r>
      <w:r w:rsidR="009477CA" w:rsidRPr="009477CA">
        <w:rPr>
          <w:rFonts w:ascii="Times New Roman" w:hAnsi="Times New Roman" w:cs="Times New Roman"/>
          <w:sz w:val="28"/>
          <w:szCs w:val="28"/>
        </w:rPr>
        <w:t xml:space="preserve"> </w:t>
      </w:r>
      <w:r w:rsidR="009477CA" w:rsidRPr="00B55291">
        <w:rPr>
          <w:rFonts w:ascii="Times New Roman" w:hAnsi="Times New Roman" w:cs="Times New Roman"/>
          <w:sz w:val="28"/>
          <w:szCs w:val="28"/>
        </w:rPr>
        <w:t>МБОУ «Нижнеошминская СОШ им. М.Ш.Шакирова" ММР РТ</w:t>
      </w:r>
      <w:r w:rsidRPr="00BA2B52">
        <w:rPr>
          <w:rFonts w:ascii="Times New Roman" w:hAnsi="Times New Roman" w:cs="Times New Roman"/>
          <w:sz w:val="28"/>
          <w:szCs w:val="28"/>
        </w:rPr>
        <w:t xml:space="preserve"> представлена в рамках основных (инвариантных) модулей: «Уроч</w:t>
      </w:r>
      <w:r w:rsidR="009477CA">
        <w:rPr>
          <w:rFonts w:ascii="Times New Roman" w:hAnsi="Times New Roman" w:cs="Times New Roman"/>
          <w:sz w:val="28"/>
          <w:szCs w:val="28"/>
        </w:rPr>
        <w:t>ная деятельность»,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«Внеурочная деятельность», «Классное </w:t>
      </w:r>
      <w:r w:rsidRPr="00BA2B52">
        <w:rPr>
          <w:rFonts w:ascii="Times New Roman" w:hAnsi="Times New Roman" w:cs="Times New Roman"/>
          <w:sz w:val="28"/>
          <w:szCs w:val="28"/>
        </w:rPr>
        <w:t xml:space="preserve">руководство», «Основные школьные дела», «Внешкольные мероприятия», «Организация предметно пространственной среды», «Взаимодействие с родителями </w:t>
      </w:r>
      <w:r w:rsidR="009477CA">
        <w:rPr>
          <w:rFonts w:ascii="Times New Roman" w:hAnsi="Times New Roman" w:cs="Times New Roman"/>
          <w:sz w:val="28"/>
          <w:szCs w:val="28"/>
        </w:rPr>
        <w:t>(законными представителями)», «</w:t>
      </w:r>
      <w:r w:rsidRPr="00BA2B52">
        <w:rPr>
          <w:rFonts w:ascii="Times New Roman" w:hAnsi="Times New Roman" w:cs="Times New Roman"/>
          <w:sz w:val="28"/>
          <w:szCs w:val="28"/>
        </w:rPr>
        <w:t>Самоуправление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 xml:space="preserve">»,   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 </w:t>
      </w:r>
      <w:r w:rsidR="009477CA">
        <w:rPr>
          <w:rFonts w:ascii="Times New Roman" w:hAnsi="Times New Roman" w:cs="Times New Roman"/>
          <w:sz w:val="28"/>
          <w:szCs w:val="28"/>
        </w:rPr>
        <w:t xml:space="preserve">«Профилактика </w:t>
      </w:r>
      <w:r w:rsidRPr="00BA2B52">
        <w:rPr>
          <w:rFonts w:ascii="Times New Roman" w:hAnsi="Times New Roman" w:cs="Times New Roman"/>
          <w:sz w:val="28"/>
          <w:szCs w:val="28"/>
        </w:rPr>
        <w:t>и</w:t>
      </w:r>
      <w:r w:rsidR="009477CA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безопасность» «Социальное партнерство», «Профориентация».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Модули описаны последовательно по мере уменьшения их значимости в воспитательной системе </w:t>
      </w:r>
      <w:r w:rsidR="009477CA" w:rsidRPr="00B55291">
        <w:rPr>
          <w:rFonts w:ascii="Times New Roman" w:hAnsi="Times New Roman" w:cs="Times New Roman"/>
          <w:sz w:val="28"/>
          <w:szCs w:val="28"/>
        </w:rPr>
        <w:t>МБОУ «Нижнеошминская СОШ им. М.Ш.Шакирова" ММР РТ</w:t>
      </w:r>
      <w:r w:rsidRPr="00BA2B52">
        <w:rPr>
          <w:rFonts w:ascii="Times New Roman" w:hAnsi="Times New Roman" w:cs="Times New Roman"/>
          <w:sz w:val="28"/>
          <w:szCs w:val="28"/>
        </w:rPr>
        <w:t>:</w:t>
      </w:r>
    </w:p>
    <w:p w:rsidR="00695660" w:rsidRPr="009477CA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7CA">
        <w:rPr>
          <w:rFonts w:ascii="Times New Roman" w:hAnsi="Times New Roman" w:cs="Times New Roman"/>
          <w:b/>
          <w:sz w:val="28"/>
          <w:szCs w:val="28"/>
        </w:rPr>
        <w:t>Модуль «Урочная деятельность»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Реализация</w:t>
      </w:r>
      <w:r w:rsidRPr="00BA2B52">
        <w:rPr>
          <w:rFonts w:ascii="Times New Roman" w:hAnsi="Times New Roman" w:cs="Times New Roman"/>
          <w:sz w:val="28"/>
          <w:szCs w:val="28"/>
        </w:rPr>
        <w:tab/>
        <w:t>во</w:t>
      </w:r>
      <w:r w:rsidR="009477CA">
        <w:rPr>
          <w:rFonts w:ascii="Times New Roman" w:hAnsi="Times New Roman" w:cs="Times New Roman"/>
          <w:sz w:val="28"/>
          <w:szCs w:val="28"/>
        </w:rPr>
        <w:t>спитательного</w:t>
      </w:r>
      <w:r w:rsidR="009477CA">
        <w:rPr>
          <w:rFonts w:ascii="Times New Roman" w:hAnsi="Times New Roman" w:cs="Times New Roman"/>
          <w:sz w:val="28"/>
          <w:szCs w:val="28"/>
        </w:rPr>
        <w:tab/>
        <w:t>потенциала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уроков </w:t>
      </w:r>
      <w:r w:rsidRPr="00BA2B52">
        <w:rPr>
          <w:rFonts w:ascii="Times New Roman" w:hAnsi="Times New Roman" w:cs="Times New Roman"/>
          <w:sz w:val="28"/>
          <w:szCs w:val="28"/>
        </w:rPr>
        <w:t>(урочной деятельности, аудиторных занятий в рамках максимально допустимой учебной нагрузки) предусматривает: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-максимальное</w:t>
      </w:r>
      <w:r w:rsidRPr="00BA2B52">
        <w:rPr>
          <w:rFonts w:ascii="Times New Roman" w:hAnsi="Times New Roman" w:cs="Times New Roman"/>
          <w:sz w:val="28"/>
          <w:szCs w:val="28"/>
        </w:rPr>
        <w:tab/>
        <w:t>использова</w:t>
      </w:r>
      <w:r w:rsidR="009477CA">
        <w:rPr>
          <w:rFonts w:ascii="Times New Roman" w:hAnsi="Times New Roman" w:cs="Times New Roman"/>
          <w:sz w:val="28"/>
          <w:szCs w:val="28"/>
        </w:rPr>
        <w:t>ние</w:t>
      </w:r>
      <w:r w:rsidR="009477CA">
        <w:rPr>
          <w:rFonts w:ascii="Times New Roman" w:hAnsi="Times New Roman" w:cs="Times New Roman"/>
          <w:sz w:val="28"/>
          <w:szCs w:val="28"/>
        </w:rPr>
        <w:tab/>
        <w:t>воспитательных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возможностей </w:t>
      </w:r>
      <w:r w:rsidRPr="00BA2B52">
        <w:rPr>
          <w:rFonts w:ascii="Times New Roman" w:hAnsi="Times New Roman" w:cs="Times New Roman"/>
          <w:sz w:val="28"/>
          <w:szCs w:val="28"/>
        </w:rPr>
        <w:t>содержания</w:t>
      </w:r>
      <w:r w:rsidRPr="00BA2B52">
        <w:rPr>
          <w:rFonts w:ascii="Times New Roman" w:hAnsi="Times New Roman" w:cs="Times New Roman"/>
          <w:sz w:val="28"/>
          <w:szCs w:val="28"/>
        </w:rPr>
        <w:tab/>
        <w:t xml:space="preserve">учебных    </w:t>
      </w:r>
      <w:r w:rsidR="009477CA">
        <w:rPr>
          <w:rFonts w:ascii="Times New Roman" w:hAnsi="Times New Roman" w:cs="Times New Roman"/>
          <w:sz w:val="28"/>
          <w:szCs w:val="28"/>
        </w:rPr>
        <w:t xml:space="preserve"> предметов</w:t>
      </w:r>
      <w:r w:rsidR="009477CA">
        <w:rPr>
          <w:rFonts w:ascii="Times New Roman" w:hAnsi="Times New Roman" w:cs="Times New Roman"/>
          <w:sz w:val="28"/>
          <w:szCs w:val="28"/>
        </w:rPr>
        <w:tab/>
        <w:t>для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формирования </w:t>
      </w:r>
      <w:r w:rsidRPr="00BA2B52">
        <w:rPr>
          <w:rFonts w:ascii="Times New Roman" w:hAnsi="Times New Roman" w:cs="Times New Roman"/>
          <w:sz w:val="28"/>
          <w:szCs w:val="28"/>
        </w:rPr>
        <w:t>у обучающихся российских     традицио</w:t>
      </w:r>
      <w:r w:rsidR="009477CA">
        <w:rPr>
          <w:rFonts w:ascii="Times New Roman" w:hAnsi="Times New Roman" w:cs="Times New Roman"/>
          <w:sz w:val="28"/>
          <w:szCs w:val="28"/>
        </w:rPr>
        <w:t>нных</w:t>
      </w:r>
      <w:r w:rsidR="009477CA">
        <w:rPr>
          <w:rFonts w:ascii="Times New Roman" w:hAnsi="Times New Roman" w:cs="Times New Roman"/>
          <w:sz w:val="28"/>
          <w:szCs w:val="28"/>
        </w:rPr>
        <w:tab/>
        <w:t>духовно-нравственных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BA2B52">
        <w:rPr>
          <w:rFonts w:ascii="Times New Roman" w:hAnsi="Times New Roman" w:cs="Times New Roman"/>
          <w:sz w:val="28"/>
          <w:szCs w:val="28"/>
        </w:rPr>
        <w:t>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-включение учителями в рабочие прогр</w:t>
      </w:r>
      <w:r w:rsidR="009477CA">
        <w:rPr>
          <w:rFonts w:ascii="Times New Roman" w:hAnsi="Times New Roman" w:cs="Times New Roman"/>
          <w:sz w:val="28"/>
          <w:szCs w:val="28"/>
        </w:rPr>
        <w:t>аммы учебных предметов, курсов, модулей</w:t>
      </w:r>
      <w:r w:rsidR="009477CA">
        <w:rPr>
          <w:rFonts w:ascii="Times New Roman" w:hAnsi="Times New Roman" w:cs="Times New Roman"/>
          <w:sz w:val="28"/>
          <w:szCs w:val="28"/>
        </w:rPr>
        <w:tab/>
        <w:t>тематики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в соответствии с календарным </w:t>
      </w:r>
      <w:r w:rsidRPr="00BA2B52">
        <w:rPr>
          <w:rFonts w:ascii="Times New Roman" w:hAnsi="Times New Roman" w:cs="Times New Roman"/>
          <w:sz w:val="28"/>
          <w:szCs w:val="28"/>
        </w:rPr>
        <w:t>планом воспитательной работы;</w:t>
      </w:r>
    </w:p>
    <w:p w:rsidR="00695660" w:rsidRPr="00BA2B52" w:rsidRDefault="00F803FF" w:rsidP="009477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-выбор методов, методик, технологий, оказывающих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 xml:space="preserve">воспитательное </w:t>
      </w:r>
      <w:bookmarkStart w:id="18" w:name="_page_81_0"/>
      <w:bookmarkEnd w:id="17"/>
      <w:r w:rsidR="009477CA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воздействие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на личность в соответствии с воспитательным идеалом, целью и</w:t>
      </w:r>
      <w:r w:rsidR="009477CA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95660" w:rsidRPr="00BA2B52" w:rsidRDefault="009477CA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-привлечение </w:t>
      </w:r>
      <w:r w:rsidR="00F803FF" w:rsidRPr="00BA2B52">
        <w:rPr>
          <w:rFonts w:ascii="Times New Roman" w:hAnsi="Times New Roman" w:cs="Times New Roman"/>
          <w:sz w:val="28"/>
          <w:szCs w:val="28"/>
        </w:rPr>
        <w:t>вни</w:t>
      </w:r>
      <w:r>
        <w:rPr>
          <w:rFonts w:ascii="Times New Roman" w:hAnsi="Times New Roman" w:cs="Times New Roman"/>
          <w:sz w:val="28"/>
          <w:szCs w:val="28"/>
        </w:rPr>
        <w:t>мания</w:t>
      </w:r>
      <w:r>
        <w:rPr>
          <w:rFonts w:ascii="Times New Roman" w:hAnsi="Times New Roman" w:cs="Times New Roman"/>
          <w:sz w:val="28"/>
          <w:szCs w:val="28"/>
        </w:rPr>
        <w:tab/>
        <w:t xml:space="preserve">обучающихся к </w:t>
      </w:r>
      <w:r w:rsidR="00F803FF" w:rsidRPr="00BA2B52">
        <w:rPr>
          <w:rFonts w:ascii="Times New Roman" w:hAnsi="Times New Roman" w:cs="Times New Roman"/>
          <w:sz w:val="28"/>
          <w:szCs w:val="28"/>
        </w:rPr>
        <w:t>ценностному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4896" behindDoc="1" locked="0" layoutInCell="0" allowOverlap="1" wp14:anchorId="43D8B9E0" wp14:editId="6C5F92B9">
            <wp:simplePos x="0" y="0"/>
            <wp:positionH relativeFrom="page">
              <wp:posOffset>6989064</wp:posOffset>
            </wp:positionH>
            <wp:positionV relativeFrom="paragraph">
              <wp:posOffset>435881</wp:posOffset>
            </wp:positionV>
            <wp:extent cx="27431" cy="45719"/>
            <wp:effectExtent l="0" t="0" r="0" b="0"/>
            <wp:wrapNone/>
            <wp:docPr id="46" name="drawingObject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27431" cy="4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5920" behindDoc="1" locked="0" layoutInCell="0" allowOverlap="1" wp14:anchorId="298CC6EF" wp14:editId="18B87EE4">
            <wp:simplePos x="0" y="0"/>
            <wp:positionH relativeFrom="page">
              <wp:posOffset>4843271</wp:posOffset>
            </wp:positionH>
            <wp:positionV relativeFrom="paragraph">
              <wp:posOffset>1374664</wp:posOffset>
            </wp:positionV>
            <wp:extent cx="9525" cy="27432"/>
            <wp:effectExtent l="0" t="0" r="0" b="0"/>
            <wp:wrapNone/>
            <wp:docPr id="48" name="drawingObject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9525" cy="27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 xml:space="preserve">-применение интерактивных форм учебной работы интеллектуальных, стимулирующих познавательную мотивацию, игровых методик,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дискуссий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</w:t>
      </w:r>
      <w:r w:rsidR="009477CA">
        <w:rPr>
          <w:rFonts w:ascii="Times New Roman" w:hAnsi="Times New Roman" w:cs="Times New Roman"/>
          <w:sz w:val="28"/>
          <w:szCs w:val="28"/>
        </w:rPr>
        <w:t xml:space="preserve"> развитию критического мышления;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7968" behindDoc="1" locked="0" layoutInCell="0" allowOverlap="1" wp14:anchorId="78E8AFEA" wp14:editId="11B1A1F7">
            <wp:simplePos x="0" y="0"/>
            <wp:positionH relativeFrom="page">
              <wp:posOffset>3060192</wp:posOffset>
            </wp:positionH>
            <wp:positionV relativeFrom="paragraph">
              <wp:posOffset>780177</wp:posOffset>
            </wp:positionV>
            <wp:extent cx="9525" cy="9525"/>
            <wp:effectExtent l="0" t="0" r="0" b="0"/>
            <wp:wrapNone/>
            <wp:docPr id="50" name="drawingObject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-побуждение обучающихся соблюдать н</w:t>
      </w:r>
      <w:r w:rsidR="009477CA">
        <w:rPr>
          <w:rFonts w:ascii="Times New Roman" w:hAnsi="Times New Roman" w:cs="Times New Roman"/>
          <w:sz w:val="28"/>
          <w:szCs w:val="28"/>
        </w:rPr>
        <w:t xml:space="preserve">ормы поведения, правила общения </w:t>
      </w:r>
      <w:r w:rsidRPr="00BA2B52">
        <w:rPr>
          <w:rFonts w:ascii="Times New Roman" w:hAnsi="Times New Roman" w:cs="Times New Roman"/>
          <w:sz w:val="28"/>
          <w:szCs w:val="28"/>
        </w:rPr>
        <w:t>со</w:t>
      </w:r>
      <w:r w:rsidRPr="00BA2B52">
        <w:rPr>
          <w:rFonts w:ascii="Times New Roman" w:hAnsi="Times New Roman" w:cs="Times New Roman"/>
          <w:sz w:val="28"/>
          <w:szCs w:val="28"/>
        </w:rPr>
        <w:tab/>
        <w:t>сверстниками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Pr="00BA2B52">
        <w:rPr>
          <w:rFonts w:ascii="Times New Roman" w:hAnsi="Times New Roman" w:cs="Times New Roman"/>
          <w:sz w:val="28"/>
          <w:szCs w:val="28"/>
        </w:rPr>
        <w:tab/>
        <w:t>педагогическими</w:t>
      </w:r>
      <w:r w:rsidRPr="00BA2B52">
        <w:rPr>
          <w:rFonts w:ascii="Times New Roman" w:hAnsi="Times New Roman" w:cs="Times New Roman"/>
          <w:sz w:val="28"/>
          <w:szCs w:val="28"/>
        </w:rPr>
        <w:tab/>
        <w:t>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95660" w:rsidRPr="00BA2B52" w:rsidRDefault="00F803FF" w:rsidP="009477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</w:t>
      </w:r>
      <w:r w:rsidRPr="00BA2B52">
        <w:rPr>
          <w:rFonts w:ascii="Times New Roman" w:hAnsi="Times New Roman" w:cs="Times New Roman"/>
          <w:sz w:val="28"/>
          <w:szCs w:val="28"/>
        </w:rPr>
        <w:tab/>
        <w:t>обучающимся</w:t>
      </w:r>
      <w:r w:rsidRPr="00BA2B52">
        <w:rPr>
          <w:rFonts w:ascii="Times New Roman" w:hAnsi="Times New Roman" w:cs="Times New Roman"/>
          <w:sz w:val="28"/>
          <w:szCs w:val="28"/>
        </w:rPr>
        <w:tab/>
        <w:t>социально</w:t>
      </w:r>
      <w:r w:rsidR="009477CA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значимый опыт сотрудничества и взаимной помощи;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8992" behindDoc="1" locked="0" layoutInCell="0" allowOverlap="1" wp14:anchorId="669F413E" wp14:editId="0696D06D">
            <wp:simplePos x="0" y="0"/>
            <wp:positionH relativeFrom="page">
              <wp:posOffset>2270760</wp:posOffset>
            </wp:positionH>
            <wp:positionV relativeFrom="paragraph">
              <wp:posOffset>398179</wp:posOffset>
            </wp:positionV>
            <wp:extent cx="9525" cy="82296"/>
            <wp:effectExtent l="0" t="0" r="0" b="0"/>
            <wp:wrapNone/>
            <wp:docPr id="52" name="drawingObject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-инициирование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Pr="00BA2B52">
        <w:rPr>
          <w:rFonts w:ascii="Times New Roman" w:hAnsi="Times New Roman" w:cs="Times New Roman"/>
          <w:sz w:val="28"/>
          <w:szCs w:val="28"/>
        </w:rPr>
        <w:tab/>
        <w:t>поддержку</w:t>
      </w:r>
      <w:r w:rsidRPr="00BA2B52">
        <w:rPr>
          <w:rFonts w:ascii="Times New Roman" w:hAnsi="Times New Roman" w:cs="Times New Roman"/>
          <w:sz w:val="28"/>
          <w:szCs w:val="28"/>
        </w:rPr>
        <w:tab/>
        <w:t>исследовательской</w:t>
      </w:r>
      <w:r w:rsidRPr="00BA2B52">
        <w:rPr>
          <w:rFonts w:ascii="Times New Roman" w:hAnsi="Times New Roman" w:cs="Times New Roman"/>
          <w:sz w:val="28"/>
          <w:szCs w:val="28"/>
        </w:rPr>
        <w:tab/>
        <w:t>деятельности обучающихся, планирование и выполнение индивидуальных и групповых проектов воспитательной направленности.</w:t>
      </w: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9477CA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7CA">
        <w:rPr>
          <w:rFonts w:ascii="Times New Roman" w:hAnsi="Times New Roman" w:cs="Times New Roman"/>
          <w:b/>
          <w:sz w:val="28"/>
          <w:szCs w:val="28"/>
        </w:rPr>
        <w:t>Модуль «Внеурочная деятельность»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Внеурочная деятельность обучающихся реализуется в различных формах (кружки, спортивные секции, клубы, студии)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развития.</w:t>
      </w:r>
    </w:p>
    <w:p w:rsidR="00695660" w:rsidRPr="00BA2B52" w:rsidRDefault="00F803FF" w:rsidP="009477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page_91_0"/>
      <w:bookmarkEnd w:id="18"/>
      <w:r w:rsidRPr="00BA2B52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 внеурочной деятельности в</w:t>
      </w:r>
      <w:r w:rsidR="009477CA">
        <w:rPr>
          <w:rFonts w:ascii="Times New Roman" w:hAnsi="Times New Roman" w:cs="Times New Roman"/>
          <w:sz w:val="28"/>
          <w:szCs w:val="28"/>
        </w:rPr>
        <w:t xml:space="preserve"> целях обеспечения индивидуальных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="009477CA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="009477CA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обучающихся осуществляется в рамках выбранных ими курсов, занятий: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Часть, рекомендуемая для всех обучающихся: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</w:t>
      </w:r>
      <w:r w:rsidRPr="00BA2B52">
        <w:rPr>
          <w:rFonts w:ascii="Times New Roman" w:hAnsi="Times New Roman" w:cs="Times New Roman"/>
          <w:sz w:val="28"/>
          <w:szCs w:val="28"/>
        </w:rPr>
        <w:tab/>
        <w:t>информационно-просветит</w:t>
      </w:r>
      <w:r w:rsidR="009477CA">
        <w:rPr>
          <w:rFonts w:ascii="Times New Roman" w:hAnsi="Times New Roman" w:cs="Times New Roman"/>
          <w:sz w:val="28"/>
          <w:szCs w:val="28"/>
        </w:rPr>
        <w:t xml:space="preserve">ельские занятия патриотической, </w:t>
      </w:r>
      <w:r w:rsidRPr="00BA2B52">
        <w:rPr>
          <w:rFonts w:ascii="Times New Roman" w:hAnsi="Times New Roman" w:cs="Times New Roman"/>
          <w:sz w:val="28"/>
          <w:szCs w:val="28"/>
        </w:rPr>
        <w:t>нравственной и экологической направленности «Разговоры о важном»;</w:t>
      </w:r>
    </w:p>
    <w:p w:rsidR="00695660" w:rsidRPr="00BA2B52" w:rsidRDefault="009477CA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-занятия </w:t>
      </w:r>
      <w:r w:rsidR="00F803FF" w:rsidRPr="00BA2B5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формированию </w:t>
      </w:r>
      <w:r w:rsidR="00F803FF" w:rsidRPr="00BA2B52">
        <w:rPr>
          <w:rFonts w:ascii="Times New Roman" w:hAnsi="Times New Roman" w:cs="Times New Roman"/>
          <w:sz w:val="28"/>
          <w:szCs w:val="28"/>
        </w:rPr>
        <w:t>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грамотности обучающихся;</w:t>
      </w:r>
    </w:p>
    <w:p w:rsidR="00695660" w:rsidRPr="00BA2B52" w:rsidRDefault="00F803FF" w:rsidP="009F10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1-4 классы – «Разговоры о важном»</w:t>
      </w:r>
      <w:r w:rsidR="009F10C1">
        <w:rPr>
          <w:rFonts w:ascii="Times New Roman" w:hAnsi="Times New Roman" w:cs="Times New Roman"/>
          <w:sz w:val="28"/>
          <w:szCs w:val="28"/>
        </w:rPr>
        <w:t xml:space="preserve">, 1-4 классы – </w:t>
      </w:r>
      <w:r w:rsidRPr="00BA2B52">
        <w:rPr>
          <w:rFonts w:ascii="Times New Roman" w:hAnsi="Times New Roman" w:cs="Times New Roman"/>
          <w:sz w:val="28"/>
          <w:szCs w:val="28"/>
        </w:rPr>
        <w:t>занятия</w:t>
      </w:r>
      <w:r w:rsidR="009F10C1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духовно-нравствен</w:t>
      </w:r>
      <w:r w:rsidR="009F10C1">
        <w:rPr>
          <w:rFonts w:ascii="Times New Roman" w:hAnsi="Times New Roman" w:cs="Times New Roman"/>
          <w:sz w:val="28"/>
          <w:szCs w:val="28"/>
        </w:rPr>
        <w:t xml:space="preserve">ной направленности по </w:t>
      </w:r>
      <w:r w:rsidRPr="00BA2B52">
        <w:rPr>
          <w:rFonts w:ascii="Times New Roman" w:hAnsi="Times New Roman" w:cs="Times New Roman"/>
          <w:sz w:val="28"/>
          <w:szCs w:val="28"/>
        </w:rPr>
        <w:t>религ</w:t>
      </w:r>
      <w:r w:rsidR="009F10C1">
        <w:rPr>
          <w:rFonts w:ascii="Times New Roman" w:hAnsi="Times New Roman" w:cs="Times New Roman"/>
          <w:sz w:val="28"/>
          <w:szCs w:val="28"/>
        </w:rPr>
        <w:t xml:space="preserve">иозным культурам народов </w:t>
      </w:r>
      <w:proofErr w:type="gramStart"/>
      <w:r w:rsidR="009F10C1">
        <w:rPr>
          <w:rFonts w:ascii="Times New Roman" w:hAnsi="Times New Roman" w:cs="Times New Roman"/>
          <w:sz w:val="28"/>
          <w:szCs w:val="28"/>
        </w:rPr>
        <w:t>России ,</w:t>
      </w:r>
      <w:proofErr w:type="gramEnd"/>
      <w:r w:rsidR="009F10C1">
        <w:rPr>
          <w:rFonts w:ascii="Times New Roman" w:hAnsi="Times New Roman" w:cs="Times New Roman"/>
          <w:sz w:val="28"/>
          <w:szCs w:val="28"/>
        </w:rPr>
        <w:t xml:space="preserve"> основам </w:t>
      </w:r>
      <w:r w:rsidRPr="00BA2B52">
        <w:rPr>
          <w:rFonts w:ascii="Times New Roman" w:hAnsi="Times New Roman" w:cs="Times New Roman"/>
          <w:sz w:val="28"/>
          <w:szCs w:val="28"/>
        </w:rPr>
        <w:t xml:space="preserve">духовно нравственной культуры народов России, духовно – историческому краеведению: 1-4 классы-«Орлята России»; </w:t>
      </w:r>
      <w:r w:rsidR="009F10C1">
        <w:rPr>
          <w:rFonts w:ascii="Times New Roman" w:hAnsi="Times New Roman" w:cs="Times New Roman"/>
          <w:sz w:val="28"/>
          <w:szCs w:val="28"/>
        </w:rPr>
        <w:t>1-</w:t>
      </w:r>
      <w:r w:rsidRPr="00BA2B52">
        <w:rPr>
          <w:rFonts w:ascii="Times New Roman" w:hAnsi="Times New Roman" w:cs="Times New Roman"/>
          <w:sz w:val="28"/>
          <w:szCs w:val="28"/>
        </w:rPr>
        <w:t>4 классы- «Финансовая грамотность»</w:t>
      </w:r>
      <w:r w:rsidR="009F10C1">
        <w:rPr>
          <w:rFonts w:ascii="Times New Roman" w:hAnsi="Times New Roman" w:cs="Times New Roman"/>
          <w:sz w:val="28"/>
          <w:szCs w:val="28"/>
        </w:rPr>
        <w:t>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В вариативную часть внеурочной деятельности в школе включены: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курсы, занятия патриотической, гр</w:t>
      </w:r>
      <w:r w:rsidR="009F10C1">
        <w:rPr>
          <w:rFonts w:ascii="Times New Roman" w:hAnsi="Times New Roman" w:cs="Times New Roman"/>
          <w:sz w:val="28"/>
          <w:szCs w:val="28"/>
        </w:rPr>
        <w:t xml:space="preserve">ажданско-патриотической, военно-патриотической, краеведческой, </w:t>
      </w:r>
      <w:r w:rsidRPr="00BA2B52">
        <w:rPr>
          <w:rFonts w:ascii="Times New Roman" w:hAnsi="Times New Roman" w:cs="Times New Roman"/>
          <w:sz w:val="28"/>
          <w:szCs w:val="28"/>
        </w:rPr>
        <w:t>историко-культурной направленности;</w:t>
      </w:r>
    </w:p>
    <w:p w:rsidR="00695660" w:rsidRPr="00BA2B52" w:rsidRDefault="009F10C1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-курсы, занятия духовно-нравственной направленности </w:t>
      </w:r>
      <w:r w:rsidR="00F803FF" w:rsidRPr="00BA2B52">
        <w:rPr>
          <w:rFonts w:ascii="Times New Roman" w:hAnsi="Times New Roman" w:cs="Times New Roman"/>
          <w:sz w:val="28"/>
          <w:szCs w:val="28"/>
        </w:rPr>
        <w:t>по религиозным культурам народов России, основам духовно-нравс</w:t>
      </w:r>
      <w:r>
        <w:rPr>
          <w:rFonts w:ascii="Times New Roman" w:hAnsi="Times New Roman" w:cs="Times New Roman"/>
          <w:sz w:val="28"/>
          <w:szCs w:val="28"/>
        </w:rPr>
        <w:t>твенной культуры народов России</w:t>
      </w:r>
      <w:r w:rsidR="00F803FF" w:rsidRPr="00BA2B52">
        <w:rPr>
          <w:rFonts w:ascii="Times New Roman" w:hAnsi="Times New Roman" w:cs="Times New Roman"/>
          <w:sz w:val="28"/>
          <w:szCs w:val="28"/>
        </w:rPr>
        <w:t>;</w:t>
      </w:r>
    </w:p>
    <w:p w:rsidR="00695660" w:rsidRPr="00BA2B52" w:rsidRDefault="009F10C1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20" w:name="_page_93_0"/>
      <w:bookmarkEnd w:id="19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курсы, занятия экологической,</w:t>
      </w:r>
      <w:r>
        <w:rPr>
          <w:rFonts w:ascii="Times New Roman" w:hAnsi="Times New Roman" w:cs="Times New Roman"/>
          <w:sz w:val="28"/>
          <w:szCs w:val="28"/>
        </w:rPr>
        <w:t xml:space="preserve"> природоохранной направленности;</w:t>
      </w:r>
    </w:p>
    <w:p w:rsidR="00695660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-курсы, занятия в области искусств, художественного творчества разных видов и жанров</w:t>
      </w:r>
      <w:r w:rsidR="009F10C1">
        <w:rPr>
          <w:rFonts w:ascii="Times New Roman" w:hAnsi="Times New Roman" w:cs="Times New Roman"/>
          <w:sz w:val="28"/>
          <w:szCs w:val="28"/>
        </w:rPr>
        <w:t>.</w:t>
      </w:r>
    </w:p>
    <w:p w:rsidR="009F10C1" w:rsidRPr="00BA2B52" w:rsidRDefault="009F10C1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9F10C1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0C1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</w:t>
      </w:r>
      <w:r w:rsidR="009F10C1">
        <w:rPr>
          <w:rFonts w:ascii="Times New Roman" w:hAnsi="Times New Roman" w:cs="Times New Roman"/>
          <w:sz w:val="28"/>
          <w:szCs w:val="28"/>
        </w:rPr>
        <w:t xml:space="preserve">аправленной в первую очередь на решение </w:t>
      </w:r>
      <w:r w:rsidRPr="00BA2B52">
        <w:rPr>
          <w:rFonts w:ascii="Times New Roman" w:hAnsi="Times New Roman" w:cs="Times New Roman"/>
          <w:sz w:val="28"/>
          <w:szCs w:val="28"/>
        </w:rPr>
        <w:t>задач</w:t>
      </w:r>
      <w:r w:rsidRPr="00BA2B52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Pr="00BA2B52">
        <w:rPr>
          <w:rFonts w:ascii="Times New Roman" w:hAnsi="Times New Roman" w:cs="Times New Roman"/>
          <w:sz w:val="28"/>
          <w:szCs w:val="28"/>
        </w:rPr>
        <w:tab/>
        <w:t>социализации</w:t>
      </w:r>
      <w:r w:rsidRPr="00BA2B52">
        <w:rPr>
          <w:rFonts w:ascii="Times New Roman" w:hAnsi="Times New Roman" w:cs="Times New Roman"/>
          <w:sz w:val="28"/>
          <w:szCs w:val="28"/>
        </w:rPr>
        <w:tab/>
        <w:t>обучающихся, предусматривает: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-планирование и проведение классных часов целевой воспитательной тематической направленности (не реже 1 раза в неделю): классные часы, посвящённые значимым событиям страны, города и регион</w:t>
      </w:r>
      <w:r w:rsidR="009F10C1">
        <w:rPr>
          <w:rFonts w:ascii="Times New Roman" w:hAnsi="Times New Roman" w:cs="Times New Roman"/>
          <w:sz w:val="28"/>
          <w:szCs w:val="28"/>
        </w:rPr>
        <w:t>а; посвящённые юбилейным</w:t>
      </w:r>
      <w:r w:rsidR="009F10C1">
        <w:rPr>
          <w:rFonts w:ascii="Times New Roman" w:hAnsi="Times New Roman" w:cs="Times New Roman"/>
          <w:sz w:val="28"/>
          <w:szCs w:val="28"/>
        </w:rPr>
        <w:tab/>
        <w:t xml:space="preserve">датам, Дням </w:t>
      </w:r>
      <w:r w:rsidRPr="00BA2B52">
        <w:rPr>
          <w:rFonts w:ascii="Times New Roman" w:hAnsi="Times New Roman" w:cs="Times New Roman"/>
          <w:sz w:val="28"/>
          <w:szCs w:val="28"/>
        </w:rPr>
        <w:t>воинской</w:t>
      </w:r>
      <w:r w:rsidRPr="00BA2B5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славы</w:t>
      </w:r>
      <w:r w:rsidR="009F10C1">
        <w:rPr>
          <w:rFonts w:ascii="Times New Roman" w:hAnsi="Times New Roman" w:cs="Times New Roman"/>
          <w:sz w:val="28"/>
          <w:szCs w:val="28"/>
        </w:rPr>
        <w:t xml:space="preserve">  </w:t>
      </w:r>
      <w:r w:rsidRPr="00BA2B52">
        <w:rPr>
          <w:rFonts w:ascii="Times New Roman" w:hAnsi="Times New Roman" w:cs="Times New Roman"/>
          <w:sz w:val="28"/>
          <w:szCs w:val="28"/>
        </w:rPr>
        <w:t>России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>;</w:t>
      </w:r>
      <w:r w:rsidRPr="00BA2B52">
        <w:rPr>
          <w:rFonts w:ascii="Times New Roman" w:hAnsi="Times New Roman" w:cs="Times New Roman"/>
          <w:sz w:val="28"/>
          <w:szCs w:val="28"/>
        </w:rPr>
        <w:tab/>
        <w:t>классные</w:t>
      </w:r>
      <w:r w:rsidR="009F10C1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часы,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направленные на развитие формирование здорового образа жизни, сплочение ученического коллектива; организационные классные часы по подготовке коллективного творческого дела и др.;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824" behindDoc="1" locked="0" layoutInCell="0" allowOverlap="1" wp14:anchorId="69C2F00E" wp14:editId="76803940">
            <wp:simplePos x="0" y="0"/>
            <wp:positionH relativeFrom="page">
              <wp:posOffset>1962911</wp:posOffset>
            </wp:positionH>
            <wp:positionV relativeFrom="paragraph">
              <wp:posOffset>710346</wp:posOffset>
            </wp:positionV>
            <wp:extent cx="9525" cy="82295"/>
            <wp:effectExtent l="0" t="0" r="0" b="0"/>
            <wp:wrapNone/>
            <wp:docPr id="54" name="drawingObject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848" behindDoc="1" locked="0" layoutInCell="0" allowOverlap="1" wp14:anchorId="3021493B" wp14:editId="08033561">
            <wp:simplePos x="0" y="0"/>
            <wp:positionH relativeFrom="page">
              <wp:posOffset>5702808</wp:posOffset>
            </wp:positionH>
            <wp:positionV relativeFrom="paragraph">
              <wp:posOffset>1377857</wp:posOffset>
            </wp:positionV>
            <wp:extent cx="9525" cy="27432"/>
            <wp:effectExtent l="0" t="0" r="0" b="0"/>
            <wp:wrapNone/>
            <wp:docPr id="56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9525" cy="27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10C1">
        <w:rPr>
          <w:rFonts w:ascii="Times New Roman" w:hAnsi="Times New Roman" w:cs="Times New Roman"/>
          <w:sz w:val="28"/>
          <w:szCs w:val="28"/>
        </w:rPr>
        <w:t xml:space="preserve">-организацию </w:t>
      </w:r>
      <w:r w:rsidRPr="00BA2B52">
        <w:rPr>
          <w:rFonts w:ascii="Times New Roman" w:hAnsi="Times New Roman" w:cs="Times New Roman"/>
          <w:sz w:val="28"/>
          <w:szCs w:val="28"/>
        </w:rPr>
        <w:t>интере</w:t>
      </w:r>
      <w:r w:rsidR="009F10C1">
        <w:rPr>
          <w:rFonts w:ascii="Times New Roman" w:hAnsi="Times New Roman" w:cs="Times New Roman"/>
          <w:sz w:val="28"/>
          <w:szCs w:val="28"/>
        </w:rPr>
        <w:t>сных и полезных для</w:t>
      </w:r>
      <w:r w:rsidR="009F10C1">
        <w:rPr>
          <w:rFonts w:ascii="Times New Roman" w:hAnsi="Times New Roman" w:cs="Times New Roman"/>
          <w:sz w:val="28"/>
          <w:szCs w:val="28"/>
        </w:rPr>
        <w:tab/>
        <w:t xml:space="preserve">личностного </w:t>
      </w:r>
      <w:r w:rsidRPr="00BA2B52">
        <w:rPr>
          <w:rFonts w:ascii="Times New Roman" w:hAnsi="Times New Roman" w:cs="Times New Roman"/>
          <w:sz w:val="28"/>
          <w:szCs w:val="28"/>
        </w:rPr>
        <w:t>развития обучающихся совместных дел, позволяющих вовлекать в них обучающихся с ра</w:t>
      </w:r>
      <w:r w:rsidR="009F10C1">
        <w:rPr>
          <w:rFonts w:ascii="Times New Roman" w:hAnsi="Times New Roman" w:cs="Times New Roman"/>
          <w:sz w:val="28"/>
          <w:szCs w:val="28"/>
        </w:rPr>
        <w:t>зными</w:t>
      </w:r>
      <w:r w:rsidR="009F10C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F10C1">
        <w:rPr>
          <w:rFonts w:ascii="Times New Roman" w:hAnsi="Times New Roman" w:cs="Times New Roman"/>
          <w:sz w:val="28"/>
          <w:szCs w:val="28"/>
        </w:rPr>
        <w:t xml:space="preserve">потребностями, </w:t>
      </w:r>
      <w:r w:rsidRPr="00BA2B52">
        <w:rPr>
          <w:rFonts w:ascii="Times New Roman" w:hAnsi="Times New Roman" w:cs="Times New Roman"/>
          <w:sz w:val="28"/>
          <w:szCs w:val="28"/>
        </w:rPr>
        <w:t xml:space="preserve"> способностями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>,      давать</w:t>
      </w:r>
      <w:r w:rsidRPr="00BA2B52">
        <w:rPr>
          <w:rFonts w:ascii="Times New Roman" w:hAnsi="Times New Roman" w:cs="Times New Roman"/>
          <w:sz w:val="28"/>
          <w:szCs w:val="28"/>
        </w:rPr>
        <w:tab/>
        <w:t>возможности</w:t>
      </w:r>
      <w:r w:rsidR="009F10C1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95660" w:rsidRPr="00BA2B52" w:rsidRDefault="009F10C1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-сплочение </w:t>
      </w:r>
      <w:r w:rsidR="00F803FF" w:rsidRPr="00BA2B52">
        <w:rPr>
          <w:rFonts w:ascii="Times New Roman" w:hAnsi="Times New Roman" w:cs="Times New Roman"/>
          <w:sz w:val="28"/>
          <w:szCs w:val="28"/>
        </w:rPr>
        <w:t>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9F10C1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-выработку совместно с обучающимися правил поведения класса, участие в</w:t>
      </w:r>
      <w:r w:rsidR="009F10C1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выработке таких правил поведения в образовательной организации;</w:t>
      </w:r>
      <w:bookmarkStart w:id="21" w:name="_page_99_0"/>
      <w:bookmarkEnd w:id="20"/>
      <w:r w:rsidR="009F1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660" w:rsidRPr="00BA2B52" w:rsidRDefault="00F803FF" w:rsidP="009F10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-изучение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особенностей</w:t>
      </w:r>
      <w:r w:rsidRPr="00BA2B52">
        <w:rPr>
          <w:rFonts w:ascii="Times New Roman" w:hAnsi="Times New Roman" w:cs="Times New Roman"/>
          <w:sz w:val="28"/>
          <w:szCs w:val="28"/>
        </w:rPr>
        <w:tab/>
        <w:t>л</w:t>
      </w:r>
      <w:r w:rsidR="009F10C1">
        <w:rPr>
          <w:rFonts w:ascii="Times New Roman" w:hAnsi="Times New Roman" w:cs="Times New Roman"/>
          <w:sz w:val="28"/>
          <w:szCs w:val="28"/>
        </w:rPr>
        <w:t>ичностного</w:t>
      </w:r>
      <w:r w:rsidR="009F10C1">
        <w:rPr>
          <w:rFonts w:ascii="Times New Roman" w:hAnsi="Times New Roman" w:cs="Times New Roman"/>
          <w:sz w:val="28"/>
          <w:szCs w:val="28"/>
        </w:rPr>
        <w:tab/>
        <w:t>развития</w:t>
      </w:r>
      <w:r w:rsidR="009F10C1">
        <w:rPr>
          <w:rFonts w:ascii="Times New Roman" w:hAnsi="Times New Roman" w:cs="Times New Roman"/>
          <w:sz w:val="28"/>
          <w:szCs w:val="28"/>
        </w:rPr>
        <w:tab/>
        <w:t xml:space="preserve">обучающихся </w:t>
      </w:r>
      <w:r w:rsidRPr="00BA2B52">
        <w:rPr>
          <w:rFonts w:ascii="Times New Roman" w:hAnsi="Times New Roman" w:cs="Times New Roman"/>
          <w:sz w:val="28"/>
          <w:szCs w:val="28"/>
        </w:rPr>
        <w:t>путем</w:t>
      </w:r>
      <w:r w:rsidR="009F10C1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-доверительное общение и поддержку обучающихся</w:t>
      </w:r>
      <w:r w:rsidR="009F10C1">
        <w:rPr>
          <w:rFonts w:ascii="Times New Roman" w:hAnsi="Times New Roman" w:cs="Times New Roman"/>
          <w:sz w:val="28"/>
          <w:szCs w:val="28"/>
        </w:rPr>
        <w:t xml:space="preserve"> в решении проблем (налаживание </w:t>
      </w:r>
      <w:r w:rsidRPr="00BA2B52">
        <w:rPr>
          <w:rFonts w:ascii="Times New Roman" w:hAnsi="Times New Roman" w:cs="Times New Roman"/>
          <w:sz w:val="28"/>
          <w:szCs w:val="28"/>
        </w:rPr>
        <w:t>взаимо</w:t>
      </w:r>
      <w:r w:rsidR="009F10C1">
        <w:rPr>
          <w:rFonts w:ascii="Times New Roman" w:hAnsi="Times New Roman" w:cs="Times New Roman"/>
          <w:sz w:val="28"/>
          <w:szCs w:val="28"/>
        </w:rPr>
        <w:t>отношений с одноклассниками</w:t>
      </w:r>
      <w:r w:rsidR="009F10C1">
        <w:rPr>
          <w:rFonts w:ascii="Times New Roman" w:hAnsi="Times New Roman" w:cs="Times New Roman"/>
          <w:sz w:val="28"/>
          <w:szCs w:val="28"/>
        </w:rPr>
        <w:tab/>
        <w:t xml:space="preserve">или </w:t>
      </w:r>
      <w:r w:rsidRPr="00BA2B52">
        <w:rPr>
          <w:rFonts w:ascii="Times New Roman" w:hAnsi="Times New Roman" w:cs="Times New Roman"/>
          <w:sz w:val="28"/>
          <w:szCs w:val="28"/>
        </w:rPr>
        <w:t>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-индивидуальную работу с обучающимися класса по ведению личных портфолио,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Pr="00BA2B52">
        <w:rPr>
          <w:rFonts w:ascii="Times New Roman" w:hAnsi="Times New Roman" w:cs="Times New Roman"/>
          <w:sz w:val="28"/>
          <w:szCs w:val="28"/>
        </w:rPr>
        <w:tab/>
        <w:t>которых</w:t>
      </w:r>
      <w:r w:rsidRPr="00BA2B52">
        <w:rPr>
          <w:rFonts w:ascii="Times New Roman" w:hAnsi="Times New Roman" w:cs="Times New Roman"/>
          <w:sz w:val="28"/>
          <w:szCs w:val="28"/>
        </w:rPr>
        <w:tab/>
        <w:t>они</w:t>
      </w:r>
      <w:r w:rsidRPr="00BA2B52">
        <w:rPr>
          <w:rFonts w:ascii="Times New Roman" w:hAnsi="Times New Roman" w:cs="Times New Roman"/>
          <w:sz w:val="28"/>
          <w:szCs w:val="28"/>
        </w:rPr>
        <w:tab/>
        <w:t>фиксируют</w:t>
      </w:r>
      <w:r w:rsidRPr="00BA2B52">
        <w:rPr>
          <w:rFonts w:ascii="Times New Roman" w:hAnsi="Times New Roman" w:cs="Times New Roman"/>
          <w:sz w:val="28"/>
          <w:szCs w:val="28"/>
        </w:rPr>
        <w:tab/>
        <w:t>свои</w:t>
      </w:r>
      <w:r w:rsidRPr="00BA2B52">
        <w:rPr>
          <w:rFonts w:ascii="Times New Roman" w:hAnsi="Times New Roman" w:cs="Times New Roman"/>
          <w:sz w:val="28"/>
          <w:szCs w:val="28"/>
        </w:rPr>
        <w:tab/>
        <w:t>учебные,</w:t>
      </w:r>
      <w:r w:rsidRPr="00BA2B52">
        <w:rPr>
          <w:rFonts w:ascii="Times New Roman" w:hAnsi="Times New Roman" w:cs="Times New Roman"/>
          <w:sz w:val="28"/>
          <w:szCs w:val="28"/>
        </w:rPr>
        <w:tab/>
        <w:t>творческие, спортивные, личностные достижения;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-регулярные консультации с учителями-предметниками, направленные на формирование единства требований по вопросам воспитан</w:t>
      </w:r>
      <w:r w:rsidR="009F10C1">
        <w:rPr>
          <w:rFonts w:ascii="Times New Roman" w:hAnsi="Times New Roman" w:cs="Times New Roman"/>
          <w:sz w:val="28"/>
          <w:szCs w:val="28"/>
        </w:rPr>
        <w:t>ия и обучения, предупреждение</w:t>
      </w:r>
      <w:r w:rsidR="009F10C1">
        <w:rPr>
          <w:rFonts w:ascii="Times New Roman" w:hAnsi="Times New Roman" w:cs="Times New Roman"/>
          <w:sz w:val="28"/>
          <w:szCs w:val="28"/>
        </w:rPr>
        <w:tab/>
        <w:t xml:space="preserve">и разрешение конфликтов между учителями </w:t>
      </w:r>
      <w:r w:rsidRPr="00BA2B52">
        <w:rPr>
          <w:rFonts w:ascii="Times New Roman" w:hAnsi="Times New Roman" w:cs="Times New Roman"/>
          <w:sz w:val="28"/>
          <w:szCs w:val="28"/>
        </w:rPr>
        <w:t>и обучающимися;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695660" w:rsidRPr="00BA2B52" w:rsidRDefault="009F10C1" w:rsidP="00C122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-организацию и </w:t>
      </w:r>
      <w:r w:rsidR="00C12202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F803FF" w:rsidRPr="00BA2B52">
        <w:rPr>
          <w:rFonts w:ascii="Times New Roman" w:hAnsi="Times New Roman" w:cs="Times New Roman"/>
          <w:sz w:val="28"/>
          <w:szCs w:val="28"/>
        </w:rPr>
        <w:t>регулярных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родительских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803FF" w:rsidRPr="00BA2B52">
        <w:rPr>
          <w:rFonts w:ascii="Times New Roman" w:hAnsi="Times New Roman" w:cs="Times New Roman"/>
          <w:sz w:val="28"/>
          <w:szCs w:val="28"/>
        </w:rPr>
        <w:t xml:space="preserve">собраний, </w:t>
      </w:r>
      <w:r w:rsidR="00C12202">
        <w:rPr>
          <w:rFonts w:ascii="Times New Roman" w:hAnsi="Times New Roman" w:cs="Times New Roman"/>
          <w:sz w:val="28"/>
          <w:szCs w:val="28"/>
        </w:rPr>
        <w:t xml:space="preserve"> и</w:t>
      </w:r>
      <w:r w:rsidR="00F803FF" w:rsidRPr="00BA2B52">
        <w:rPr>
          <w:rFonts w:ascii="Times New Roman" w:hAnsi="Times New Roman" w:cs="Times New Roman"/>
          <w:sz w:val="28"/>
          <w:szCs w:val="28"/>
        </w:rPr>
        <w:t>нфор</w:t>
      </w:r>
      <w:proofErr w:type="gramEnd"/>
      <w:r w:rsidR="00C12202">
        <w:rPr>
          <w:rFonts w:ascii="Times New Roman" w:hAnsi="Times New Roman" w:cs="Times New Roman"/>
          <w:sz w:val="28"/>
          <w:szCs w:val="28"/>
        </w:rPr>
        <w:t>-</w:t>
      </w:r>
      <w:r w:rsidR="00F803FF" w:rsidRPr="00BA2B52">
        <w:rPr>
          <w:rFonts w:ascii="Times New Roman" w:hAnsi="Times New Roman" w:cs="Times New Roman"/>
          <w:sz w:val="28"/>
          <w:szCs w:val="28"/>
        </w:rPr>
        <w:t>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95660" w:rsidRPr="00BA2B52" w:rsidRDefault="00F803FF" w:rsidP="00C122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-создание     и     организацию     работы     родительского     комитета     класса, участвующего в решении вопросов воспитания и обучения в классе,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общеобразовательной организации;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page_101_0"/>
      <w:bookmarkEnd w:id="21"/>
      <w:r w:rsidRPr="00BA2B52">
        <w:rPr>
          <w:rFonts w:ascii="Times New Roman" w:hAnsi="Times New Roman" w:cs="Times New Roman"/>
          <w:sz w:val="28"/>
          <w:szCs w:val="28"/>
        </w:rPr>
        <w:t>-привлечение</w:t>
      </w:r>
      <w:r w:rsidRPr="00BA2B52">
        <w:rPr>
          <w:rFonts w:ascii="Times New Roman" w:hAnsi="Times New Roman" w:cs="Times New Roman"/>
          <w:sz w:val="28"/>
          <w:szCs w:val="28"/>
        </w:rPr>
        <w:tab/>
        <w:t>родителей</w:t>
      </w:r>
      <w:r w:rsidRPr="00BA2B52">
        <w:rPr>
          <w:rFonts w:ascii="Times New Roman" w:hAnsi="Times New Roman" w:cs="Times New Roman"/>
          <w:sz w:val="28"/>
          <w:szCs w:val="28"/>
        </w:rPr>
        <w:tab/>
        <w:t>(з</w:t>
      </w:r>
      <w:r w:rsidR="00C12202">
        <w:rPr>
          <w:rFonts w:ascii="Times New Roman" w:hAnsi="Times New Roman" w:cs="Times New Roman"/>
          <w:sz w:val="28"/>
          <w:szCs w:val="28"/>
        </w:rPr>
        <w:t>аконных</w:t>
      </w:r>
      <w:r w:rsidR="00C12202">
        <w:rPr>
          <w:rFonts w:ascii="Times New Roman" w:hAnsi="Times New Roman" w:cs="Times New Roman"/>
          <w:sz w:val="28"/>
          <w:szCs w:val="28"/>
        </w:rPr>
        <w:tab/>
        <w:t>представителей),</w:t>
      </w:r>
      <w:r w:rsidR="00C12202">
        <w:rPr>
          <w:rFonts w:ascii="Times New Roman" w:hAnsi="Times New Roman" w:cs="Times New Roman"/>
          <w:sz w:val="28"/>
          <w:szCs w:val="28"/>
        </w:rPr>
        <w:tab/>
        <w:t xml:space="preserve">членов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семей</w:t>
      </w:r>
      <w:proofErr w:type="gramEnd"/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обучающихся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к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организации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проведению</w:t>
      </w:r>
      <w:r w:rsidR="00C12202">
        <w:rPr>
          <w:rFonts w:ascii="Times New Roman" w:hAnsi="Times New Roman" w:cs="Times New Roman"/>
          <w:sz w:val="28"/>
          <w:szCs w:val="28"/>
        </w:rPr>
        <w:t xml:space="preserve"> воспитательных </w:t>
      </w:r>
      <w:r w:rsidRPr="00BA2B52">
        <w:rPr>
          <w:rFonts w:ascii="Times New Roman" w:hAnsi="Times New Roman" w:cs="Times New Roman"/>
          <w:sz w:val="28"/>
          <w:szCs w:val="28"/>
        </w:rPr>
        <w:t>дел, мероприятий в классе и общеобразовательной организации;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-проведение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в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классе праздников,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конкурсов,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соревнований и других мероприятий.</w:t>
      </w:r>
    </w:p>
    <w:p w:rsidR="00C12202" w:rsidRDefault="00C1220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C1220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202">
        <w:rPr>
          <w:rFonts w:ascii="Times New Roman" w:hAnsi="Times New Roman" w:cs="Times New Roman"/>
          <w:b/>
          <w:sz w:val="28"/>
          <w:szCs w:val="28"/>
        </w:rPr>
        <w:t>Модуль «Основные школьные дела»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6704" behindDoc="1" locked="0" layoutInCell="0" allowOverlap="1" wp14:anchorId="64830282" wp14:editId="11041F54">
            <wp:simplePos x="0" y="0"/>
            <wp:positionH relativeFrom="page">
              <wp:posOffset>7004304</wp:posOffset>
            </wp:positionH>
            <wp:positionV relativeFrom="paragraph">
              <wp:posOffset>93252</wp:posOffset>
            </wp:positionV>
            <wp:extent cx="9525" cy="82295"/>
            <wp:effectExtent l="0" t="0" r="0" b="0"/>
            <wp:wrapNone/>
            <wp:docPr id="58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 w:rsidR="00C12202">
        <w:rPr>
          <w:rFonts w:ascii="Times New Roman" w:hAnsi="Times New Roman" w:cs="Times New Roman"/>
          <w:sz w:val="28"/>
          <w:szCs w:val="28"/>
        </w:rPr>
        <w:t xml:space="preserve"> основных школьных </w:t>
      </w:r>
      <w:r w:rsidRPr="00BA2B52">
        <w:rPr>
          <w:rFonts w:ascii="Times New Roman" w:hAnsi="Times New Roman" w:cs="Times New Roman"/>
          <w:sz w:val="28"/>
          <w:szCs w:val="28"/>
        </w:rPr>
        <w:t>дел предусматривает: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-общешкольные праздники,</w:t>
      </w:r>
      <w:r w:rsidRPr="00BA2B52">
        <w:rPr>
          <w:rFonts w:ascii="Times New Roman" w:hAnsi="Times New Roman" w:cs="Times New Roman"/>
          <w:sz w:val="28"/>
          <w:szCs w:val="28"/>
        </w:rPr>
        <w:tab/>
        <w:t>ежегодные творческие (театрализованные, музыкальные,</w:t>
      </w:r>
      <w:r w:rsidRPr="00BA2B52">
        <w:rPr>
          <w:rFonts w:ascii="Times New Roman" w:hAnsi="Times New Roman" w:cs="Times New Roman"/>
          <w:sz w:val="28"/>
          <w:szCs w:val="28"/>
        </w:rPr>
        <w:tab/>
        <w:t>литературные      и</w:t>
      </w:r>
      <w:r w:rsidRPr="00BA2B52">
        <w:rPr>
          <w:rFonts w:ascii="Times New Roman" w:hAnsi="Times New Roman" w:cs="Times New Roman"/>
          <w:sz w:val="28"/>
          <w:szCs w:val="28"/>
        </w:rPr>
        <w:tab/>
        <w:t>др.)</w:t>
      </w:r>
      <w:r w:rsidRPr="00BA2B52">
        <w:rPr>
          <w:rFonts w:ascii="Times New Roman" w:hAnsi="Times New Roman" w:cs="Times New Roman"/>
          <w:sz w:val="28"/>
          <w:szCs w:val="28"/>
        </w:rPr>
        <w:tab/>
        <w:t>мероприятия,</w:t>
      </w:r>
      <w:r w:rsidRPr="00BA2B52">
        <w:rPr>
          <w:rFonts w:ascii="Times New Roman" w:hAnsi="Times New Roman" w:cs="Times New Roman"/>
          <w:sz w:val="28"/>
          <w:szCs w:val="28"/>
        </w:rPr>
        <w:tab/>
        <w:t>связанные</w:t>
      </w:r>
      <w:r w:rsidRPr="00BA2B52">
        <w:rPr>
          <w:rFonts w:ascii="Times New Roman" w:hAnsi="Times New Roman" w:cs="Times New Roman"/>
          <w:sz w:val="28"/>
          <w:szCs w:val="28"/>
        </w:rPr>
        <w:tab/>
        <w:t xml:space="preserve">с общероссийскими, региональными праздниками, памятными датами, в которых участвуют все классы: День знаний, День учителя, День матери, День Победы, День защитника Отечества, День рождения Г. Тукая, Праздник последнего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звонка и др. Данные мероприятия организованы в том числе с учетом календаря памятных и знаменательных дат;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-участие во всероссийских акциях, посвященных значимым событиям в России, мире;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-торжественные мероприятия, связанные с завершением образования, переходом</w:t>
      </w:r>
      <w:r w:rsidRPr="00BA2B52">
        <w:rPr>
          <w:rFonts w:ascii="Times New Roman" w:hAnsi="Times New Roman" w:cs="Times New Roman"/>
          <w:sz w:val="28"/>
          <w:szCs w:val="28"/>
        </w:rPr>
        <w:tab/>
        <w:t>на</w:t>
      </w:r>
      <w:r w:rsidRPr="00BA2B52">
        <w:rPr>
          <w:rFonts w:ascii="Times New Roman" w:hAnsi="Times New Roman" w:cs="Times New Roman"/>
          <w:sz w:val="28"/>
          <w:szCs w:val="28"/>
        </w:rPr>
        <w:tab/>
        <w:t>следующий</w:t>
      </w:r>
      <w:r w:rsidRPr="00BA2B52">
        <w:rPr>
          <w:rFonts w:ascii="Times New Roman" w:hAnsi="Times New Roman" w:cs="Times New Roman"/>
          <w:sz w:val="28"/>
          <w:szCs w:val="28"/>
        </w:rPr>
        <w:tab/>
        <w:t>уровень</w:t>
      </w:r>
      <w:r w:rsidRPr="00BA2B52">
        <w:rPr>
          <w:rFonts w:ascii="Times New Roman" w:hAnsi="Times New Roman" w:cs="Times New Roman"/>
          <w:sz w:val="28"/>
          <w:szCs w:val="28"/>
        </w:rPr>
        <w:tab/>
        <w:t>образования,</w:t>
      </w:r>
      <w:r w:rsidRPr="00BA2B52">
        <w:rPr>
          <w:rFonts w:ascii="Times New Roman" w:hAnsi="Times New Roman" w:cs="Times New Roman"/>
          <w:sz w:val="28"/>
          <w:szCs w:val="28"/>
        </w:rPr>
        <w:tab/>
        <w:t>символизирующие приобретение новых социальных статусов в образовательной организации, обществе;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C12202" w:rsidRDefault="00C1220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-социальные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проекты </w:t>
      </w:r>
      <w:r w:rsidR="00F803FF" w:rsidRPr="00BA2B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образовательной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совместно разрабатываемые</w:t>
      </w:r>
      <w:r>
        <w:rPr>
          <w:rFonts w:ascii="Times New Roman" w:hAnsi="Times New Roman" w:cs="Times New Roman"/>
          <w:sz w:val="28"/>
          <w:szCs w:val="28"/>
        </w:rPr>
        <w:tab/>
        <w:t xml:space="preserve">и реализуемые обучающимися и </w:t>
      </w:r>
      <w:r w:rsidR="00F803FF" w:rsidRPr="00BA2B52">
        <w:rPr>
          <w:rFonts w:ascii="Times New Roman" w:hAnsi="Times New Roman" w:cs="Times New Roman"/>
          <w:sz w:val="28"/>
          <w:szCs w:val="28"/>
        </w:rPr>
        <w:t>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направленности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(Благотворительная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ярмарка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 xml:space="preserve">добра) </w:t>
      </w:r>
      <w:bookmarkStart w:id="23" w:name="_page_105_0"/>
      <w:bookmarkEnd w:id="22"/>
    </w:p>
    <w:p w:rsidR="00E161B4" w:rsidRDefault="00F803FF" w:rsidP="00E161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-праздники, фестивали, представления в связи с памятными датами,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значимыми событиями, проводимые совместно с семьями обучающихся;</w:t>
      </w:r>
    </w:p>
    <w:p w:rsidR="00695660" w:rsidRPr="00BA2B52" w:rsidRDefault="00F803FF" w:rsidP="00E161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-разновозрастные сборы, многодневные выездные события, включающие в себя комплекс коллективных творческих дел гражданской, патриотической, историко</w:t>
      </w:r>
      <w:r w:rsidR="00E161B4">
        <w:rPr>
          <w:rFonts w:ascii="Times New Roman" w:hAnsi="Times New Roman" w:cs="Times New Roman"/>
          <w:sz w:val="28"/>
          <w:szCs w:val="28"/>
        </w:rPr>
        <w:t>-краеведческой, экологической,</w:t>
      </w:r>
      <w:r w:rsidR="00E161B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161B4">
        <w:rPr>
          <w:rFonts w:ascii="Times New Roman" w:hAnsi="Times New Roman" w:cs="Times New Roman"/>
          <w:sz w:val="28"/>
          <w:szCs w:val="28"/>
        </w:rPr>
        <w:t>трудовой,</w:t>
      </w:r>
      <w:r w:rsidRPr="00BA2B52">
        <w:rPr>
          <w:rFonts w:ascii="Times New Roman" w:hAnsi="Times New Roman" w:cs="Times New Roman"/>
          <w:sz w:val="28"/>
          <w:szCs w:val="28"/>
        </w:rPr>
        <w:t>спортивно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>-оздоровительной и другой направленности;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наблюдение за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поведением</w:t>
      </w:r>
      <w:r w:rsidRPr="00BA2B52">
        <w:rPr>
          <w:rFonts w:ascii="Times New Roman" w:hAnsi="Times New Roman" w:cs="Times New Roman"/>
          <w:sz w:val="28"/>
          <w:szCs w:val="28"/>
        </w:rPr>
        <w:tab/>
        <w:t>обучающихся в</w:t>
      </w:r>
      <w:r w:rsidRPr="00BA2B52">
        <w:rPr>
          <w:rFonts w:ascii="Times New Roman" w:hAnsi="Times New Roman" w:cs="Times New Roman"/>
          <w:sz w:val="28"/>
          <w:szCs w:val="28"/>
        </w:rPr>
        <w:tab/>
        <w:t>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E161B4" w:rsidRDefault="00E161B4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E161B4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1B4">
        <w:rPr>
          <w:rFonts w:ascii="Times New Roman" w:hAnsi="Times New Roman" w:cs="Times New Roman"/>
          <w:b/>
          <w:sz w:val="28"/>
          <w:szCs w:val="28"/>
        </w:rPr>
        <w:t>Модуль «Внешкольные мероприятия»</w:t>
      </w:r>
    </w:p>
    <w:p w:rsidR="00695660" w:rsidRPr="00BA2B52" w:rsidRDefault="00F803FF" w:rsidP="00E161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7184" behindDoc="1" locked="0" layoutInCell="0" allowOverlap="1" wp14:anchorId="390B2394" wp14:editId="7B60A520">
            <wp:simplePos x="0" y="0"/>
            <wp:positionH relativeFrom="page">
              <wp:posOffset>2209800</wp:posOffset>
            </wp:positionH>
            <wp:positionV relativeFrom="paragraph">
              <wp:posOffset>470968</wp:posOffset>
            </wp:positionV>
            <wp:extent cx="9525" cy="9525"/>
            <wp:effectExtent l="0" t="0" r="0" b="0"/>
            <wp:wrapNone/>
            <wp:docPr id="60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8208" behindDoc="1" locked="0" layoutInCell="0" allowOverlap="1" wp14:anchorId="45ABBDF4" wp14:editId="68A300E5">
            <wp:simplePos x="0" y="0"/>
            <wp:positionH relativeFrom="page">
              <wp:posOffset>7013447</wp:posOffset>
            </wp:positionH>
            <wp:positionV relativeFrom="paragraph">
              <wp:posOffset>2915845</wp:posOffset>
            </wp:positionV>
            <wp:extent cx="9525" cy="18288"/>
            <wp:effectExtent l="0" t="0" r="0" b="0"/>
            <wp:wrapNone/>
            <wp:docPr id="62" name="drawingObject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9525" cy="18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реализуются через: общие внешкольные мероприятия, в том числе организуемые совместно с социальными партнерами образовательной организации; 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 экскурсии, походы выходного дня (в музей, театр, кинотеатр и другие), о</w:t>
      </w:r>
      <w:r w:rsidR="00E161B4">
        <w:rPr>
          <w:rFonts w:ascii="Times New Roman" w:hAnsi="Times New Roman" w:cs="Times New Roman"/>
          <w:sz w:val="28"/>
          <w:szCs w:val="28"/>
        </w:rPr>
        <w:t>рганизуемые в классах классными руководителями,</w:t>
      </w:r>
      <w:r w:rsidR="00E161B4">
        <w:rPr>
          <w:rFonts w:ascii="Times New Roman" w:hAnsi="Times New Roman" w:cs="Times New Roman"/>
          <w:sz w:val="28"/>
          <w:szCs w:val="28"/>
        </w:rPr>
        <w:tab/>
        <w:t>в том</w:t>
      </w:r>
      <w:r w:rsidR="00E161B4">
        <w:rPr>
          <w:rFonts w:ascii="Times New Roman" w:hAnsi="Times New Roman" w:cs="Times New Roman"/>
          <w:sz w:val="28"/>
          <w:szCs w:val="28"/>
        </w:rPr>
        <w:tab/>
        <w:t>числе</w:t>
      </w:r>
      <w:r w:rsidR="00E161B4">
        <w:rPr>
          <w:rFonts w:ascii="Times New Roman" w:hAnsi="Times New Roman" w:cs="Times New Roman"/>
          <w:sz w:val="28"/>
          <w:szCs w:val="28"/>
        </w:rPr>
        <w:tab/>
        <w:t>совместно</w:t>
      </w:r>
      <w:r w:rsidR="00E161B4"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Pr="00BA2B52">
        <w:rPr>
          <w:rFonts w:ascii="Times New Roman" w:hAnsi="Times New Roman" w:cs="Times New Roman"/>
          <w:sz w:val="28"/>
          <w:szCs w:val="28"/>
        </w:rPr>
        <w:t>родителями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(зак</w:t>
      </w:r>
      <w:r w:rsidR="00E161B4">
        <w:rPr>
          <w:rFonts w:ascii="Times New Roman" w:hAnsi="Times New Roman" w:cs="Times New Roman"/>
          <w:sz w:val="28"/>
          <w:szCs w:val="28"/>
        </w:rPr>
        <w:t xml:space="preserve">онными     представителями) обучающихся с привлечением </w:t>
      </w:r>
      <w:r w:rsidRPr="00BA2B52">
        <w:rPr>
          <w:rFonts w:ascii="Times New Roman" w:hAnsi="Times New Roman" w:cs="Times New Roman"/>
          <w:sz w:val="28"/>
          <w:szCs w:val="28"/>
        </w:rPr>
        <w:t>их</w:t>
      </w:r>
      <w:r w:rsidRPr="00BA2B52">
        <w:rPr>
          <w:rFonts w:ascii="Times New Roman" w:hAnsi="Times New Roman" w:cs="Times New Roman"/>
          <w:sz w:val="28"/>
          <w:szCs w:val="28"/>
        </w:rPr>
        <w:tab/>
        <w:t>к</w:t>
      </w:r>
      <w:r w:rsidR="00E161B4">
        <w:rPr>
          <w:rFonts w:ascii="Times New Roman" w:hAnsi="Times New Roman" w:cs="Times New Roman"/>
          <w:sz w:val="28"/>
          <w:szCs w:val="28"/>
        </w:rPr>
        <w:t xml:space="preserve"> планированию, </w:t>
      </w:r>
      <w:r w:rsidRPr="00BA2B52">
        <w:rPr>
          <w:rFonts w:ascii="Times New Roman" w:hAnsi="Times New Roman" w:cs="Times New Roman"/>
          <w:sz w:val="28"/>
          <w:szCs w:val="28"/>
        </w:rPr>
        <w:t>организации,      проведению,      оценке      мероприятия: литературные, исторические, экологические и другие походы, экскурсии, экспедиции, слеты и другие, организуемые педагогическими работниками, в</w:t>
      </w:r>
      <w:r w:rsidR="00E161B4">
        <w:rPr>
          <w:rFonts w:ascii="Times New Roman" w:hAnsi="Times New Roman" w:cs="Times New Roman"/>
          <w:sz w:val="28"/>
          <w:szCs w:val="28"/>
        </w:rPr>
        <w:t xml:space="preserve"> том</w:t>
      </w:r>
      <w:r w:rsidR="00E161B4">
        <w:rPr>
          <w:rFonts w:ascii="Times New Roman" w:hAnsi="Times New Roman" w:cs="Times New Roman"/>
          <w:sz w:val="28"/>
          <w:szCs w:val="28"/>
        </w:rPr>
        <w:tab/>
        <w:t>числе</w:t>
      </w:r>
      <w:r w:rsidR="00E161B4">
        <w:rPr>
          <w:rFonts w:ascii="Times New Roman" w:hAnsi="Times New Roman" w:cs="Times New Roman"/>
          <w:sz w:val="28"/>
          <w:szCs w:val="28"/>
        </w:rPr>
        <w:tab/>
        <w:t>совместно</w:t>
      </w:r>
      <w:r w:rsidR="00E161B4"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Pr="00BA2B52">
        <w:rPr>
          <w:rFonts w:ascii="Times New Roman" w:hAnsi="Times New Roman" w:cs="Times New Roman"/>
          <w:sz w:val="28"/>
          <w:szCs w:val="28"/>
        </w:rPr>
        <w:t>родителями</w:t>
      </w:r>
      <w:r w:rsidRPr="00BA2B52">
        <w:rPr>
          <w:rFonts w:ascii="Times New Roman" w:hAnsi="Times New Roman" w:cs="Times New Roman"/>
          <w:sz w:val="28"/>
          <w:szCs w:val="28"/>
        </w:rPr>
        <w:tab/>
        <w:t>(законными</w:t>
      </w:r>
      <w:r w:rsidRPr="00BA2B52">
        <w:rPr>
          <w:rFonts w:ascii="Times New Roman" w:hAnsi="Times New Roman" w:cs="Times New Roman"/>
          <w:sz w:val="28"/>
          <w:szCs w:val="28"/>
        </w:rPr>
        <w:tab/>
        <w:t xml:space="preserve">представителями) </w:t>
      </w:r>
      <w:bookmarkStart w:id="24" w:name="_page_111_0"/>
      <w:bookmarkEnd w:id="23"/>
      <w:r w:rsidR="00E161B4">
        <w:rPr>
          <w:rFonts w:ascii="Times New Roman" w:hAnsi="Times New Roman" w:cs="Times New Roman"/>
          <w:sz w:val="28"/>
          <w:szCs w:val="28"/>
        </w:rPr>
        <w:t>о</w:t>
      </w:r>
      <w:r w:rsidRPr="00BA2B52">
        <w:rPr>
          <w:rFonts w:ascii="Times New Roman" w:hAnsi="Times New Roman" w:cs="Times New Roman"/>
          <w:sz w:val="28"/>
          <w:szCs w:val="28"/>
        </w:rPr>
        <w:t>бучающихся для изучения историко-культурных мест, событий, биографий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проживавших в этой местности российских поэтов и писателей, деятелей науки, природных и историко-культурных ландшафтов, выездные события, включающие в себя комплекс коллективных творческих дел, в процессе котор</w:t>
      </w:r>
      <w:r w:rsidR="00E161B4">
        <w:rPr>
          <w:rFonts w:ascii="Times New Roman" w:hAnsi="Times New Roman" w:cs="Times New Roman"/>
          <w:sz w:val="28"/>
          <w:szCs w:val="28"/>
        </w:rPr>
        <w:t>ых</w:t>
      </w:r>
      <w:r w:rsidR="00E161B4">
        <w:rPr>
          <w:rFonts w:ascii="Times New Roman" w:hAnsi="Times New Roman" w:cs="Times New Roman"/>
          <w:sz w:val="28"/>
          <w:szCs w:val="28"/>
        </w:rPr>
        <w:tab/>
        <w:t>складывается</w:t>
      </w:r>
      <w:r w:rsidR="00E161B4">
        <w:rPr>
          <w:rFonts w:ascii="Times New Roman" w:hAnsi="Times New Roman" w:cs="Times New Roman"/>
          <w:sz w:val="28"/>
          <w:szCs w:val="28"/>
        </w:rPr>
        <w:tab/>
        <w:t xml:space="preserve">детско-взрослая </w:t>
      </w:r>
      <w:r w:rsidRPr="00BA2B52">
        <w:rPr>
          <w:rFonts w:ascii="Times New Roman" w:hAnsi="Times New Roman" w:cs="Times New Roman"/>
          <w:sz w:val="28"/>
          <w:szCs w:val="28"/>
        </w:rPr>
        <w:t>общность,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характеризующаяся</w:t>
      </w:r>
      <w:r w:rsidR="00E161B4">
        <w:rPr>
          <w:rFonts w:ascii="Times New Roman" w:hAnsi="Times New Roman" w:cs="Times New Roman"/>
          <w:sz w:val="28"/>
          <w:szCs w:val="28"/>
        </w:rPr>
        <w:t xml:space="preserve"> доверительными </w:t>
      </w:r>
      <w:r w:rsidRPr="00BA2B52">
        <w:rPr>
          <w:rFonts w:ascii="Times New Roman" w:hAnsi="Times New Roman" w:cs="Times New Roman"/>
          <w:sz w:val="28"/>
          <w:szCs w:val="28"/>
        </w:rPr>
        <w:t>взаимоотношениями, ответственным отношением к делу, атмосферой эмоционально-психологического комфорта.</w:t>
      </w:r>
    </w:p>
    <w:p w:rsidR="00E161B4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1B4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предметно-пространственной среды»</w:t>
      </w:r>
      <w:r w:rsidRPr="00BA2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среды предусматривает совместную деятельность педагогов, обучающихся, </w:t>
      </w:r>
      <w:r w:rsidR="00E161B4">
        <w:rPr>
          <w:rFonts w:ascii="Times New Roman" w:hAnsi="Times New Roman" w:cs="Times New Roman"/>
          <w:sz w:val="28"/>
          <w:szCs w:val="28"/>
        </w:rPr>
        <w:lastRenderedPageBreak/>
        <w:t xml:space="preserve">других </w:t>
      </w:r>
      <w:r w:rsidRPr="00BA2B52">
        <w:rPr>
          <w:rFonts w:ascii="Times New Roman" w:hAnsi="Times New Roman" w:cs="Times New Roman"/>
          <w:sz w:val="28"/>
          <w:szCs w:val="28"/>
        </w:rPr>
        <w:t>участников</w:t>
      </w:r>
      <w:r w:rsidR="00E161B4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E161B4">
        <w:rPr>
          <w:rFonts w:ascii="Times New Roman" w:hAnsi="Times New Roman" w:cs="Times New Roman"/>
          <w:sz w:val="28"/>
          <w:szCs w:val="28"/>
        </w:rPr>
        <w:tab/>
        <w:t>отношений</w:t>
      </w:r>
      <w:r w:rsidR="00E161B4">
        <w:rPr>
          <w:rFonts w:ascii="Times New Roman" w:hAnsi="Times New Roman" w:cs="Times New Roman"/>
          <w:sz w:val="28"/>
          <w:szCs w:val="28"/>
        </w:rPr>
        <w:tab/>
        <w:t xml:space="preserve">по ее </w:t>
      </w:r>
      <w:r w:rsidRPr="00BA2B52">
        <w:rPr>
          <w:rFonts w:ascii="Times New Roman" w:hAnsi="Times New Roman" w:cs="Times New Roman"/>
          <w:sz w:val="28"/>
          <w:szCs w:val="28"/>
        </w:rPr>
        <w:t>созданию, поддержанию, использованию в воспитательном процессе: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695660" w:rsidRPr="00BA2B52" w:rsidRDefault="00E161B4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</w:t>
      </w:r>
      <w:r>
        <w:rPr>
          <w:rFonts w:ascii="Times New Roman" w:hAnsi="Times New Roman" w:cs="Times New Roman"/>
          <w:sz w:val="28"/>
          <w:szCs w:val="28"/>
        </w:rPr>
        <w:tab/>
        <w:t>и проведение церемоний поднятия</w:t>
      </w:r>
      <w:r>
        <w:rPr>
          <w:rFonts w:ascii="Times New Roman" w:hAnsi="Times New Roman" w:cs="Times New Roman"/>
          <w:sz w:val="28"/>
          <w:szCs w:val="28"/>
        </w:rPr>
        <w:tab/>
        <w:t xml:space="preserve">(спуска) </w:t>
      </w:r>
      <w:proofErr w:type="gramStart"/>
      <w:r w:rsidR="00F803FF" w:rsidRPr="00BA2B52">
        <w:rPr>
          <w:rFonts w:ascii="Times New Roman" w:hAnsi="Times New Roman" w:cs="Times New Roman"/>
          <w:sz w:val="28"/>
          <w:szCs w:val="28"/>
        </w:rPr>
        <w:t>госу</w:t>
      </w:r>
      <w:r>
        <w:rPr>
          <w:rFonts w:ascii="Times New Roman" w:hAnsi="Times New Roman" w:cs="Times New Roman"/>
          <w:sz w:val="28"/>
          <w:szCs w:val="28"/>
        </w:rPr>
        <w:t>-</w:t>
      </w:r>
      <w:r w:rsidR="00F803FF" w:rsidRPr="00BA2B52">
        <w:rPr>
          <w:rFonts w:ascii="Times New Roman" w:hAnsi="Times New Roman" w:cs="Times New Roman"/>
          <w:sz w:val="28"/>
          <w:szCs w:val="28"/>
        </w:rPr>
        <w:t>дарственного</w:t>
      </w:r>
      <w:proofErr w:type="gramEnd"/>
      <w:r w:rsidR="00F803FF" w:rsidRPr="00BA2B52">
        <w:rPr>
          <w:rFonts w:ascii="Times New Roman" w:hAnsi="Times New Roman" w:cs="Times New Roman"/>
          <w:sz w:val="28"/>
          <w:szCs w:val="28"/>
        </w:rPr>
        <w:t xml:space="preserve"> флага Российской Федерации;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-организация и поддержание звукового пространства позитивной духовно-нравственной,</w:t>
      </w:r>
      <w:r w:rsidRPr="00BA2B52">
        <w:rPr>
          <w:rFonts w:ascii="Times New Roman" w:hAnsi="Times New Roman" w:cs="Times New Roman"/>
          <w:sz w:val="28"/>
          <w:szCs w:val="28"/>
        </w:rPr>
        <w:tab/>
        <w:t>гражданско-патриотической</w:t>
      </w:r>
      <w:r w:rsidRPr="00BA2B52">
        <w:rPr>
          <w:rFonts w:ascii="Times New Roman" w:hAnsi="Times New Roman" w:cs="Times New Roman"/>
          <w:sz w:val="28"/>
          <w:szCs w:val="28"/>
        </w:rPr>
        <w:tab/>
        <w:t>воспитательной направленности (музыка, информационные сообщения), исполнение гимна Российской Федерации;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695660" w:rsidRPr="00BA2B52" w:rsidRDefault="00F803FF" w:rsidP="00CE690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-подготовка     и     размещение     регулярно     сменяемых     экспозиций творческих     работ     обучающихся      в      разных     предметных     областях,</w:t>
      </w:r>
      <w:bookmarkStart w:id="25" w:name="_page_113_0"/>
      <w:bookmarkEnd w:id="24"/>
      <w:r w:rsidR="00CE6907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демонстрирующих их способности, знакомящих с работами друг друга;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752" behindDoc="1" locked="0" layoutInCell="0" allowOverlap="1" wp14:anchorId="5DDEECB4" wp14:editId="4C2BA5EF">
            <wp:simplePos x="0" y="0"/>
            <wp:positionH relativeFrom="page">
              <wp:posOffset>1764792</wp:posOffset>
            </wp:positionH>
            <wp:positionV relativeFrom="paragraph">
              <wp:posOffset>472203</wp:posOffset>
            </wp:positionV>
            <wp:extent cx="9525" cy="9525"/>
            <wp:effectExtent l="0" t="0" r="0" b="0"/>
            <wp:wrapNone/>
            <wp:docPr id="64" name="drawingObject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-поддержание и использование игровых пространств, спортивных и игровых площадок, зон активного и тихого отдыха;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-благоустройство, оформление школьных аудиторий, пришкольной территории;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-оформление пространств проведения значимых событий, праздников, церемоний, торжественных линеек, творческих вечеров;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Предметно-пространственная</w:t>
      </w:r>
      <w:r w:rsidR="00895622">
        <w:rPr>
          <w:rFonts w:ascii="Times New Roman" w:hAnsi="Times New Roman" w:cs="Times New Roman"/>
          <w:sz w:val="28"/>
          <w:szCs w:val="28"/>
        </w:rPr>
        <w:tab/>
        <w:t>среда</w:t>
      </w:r>
      <w:r w:rsidR="00895622">
        <w:rPr>
          <w:rFonts w:ascii="Times New Roman" w:hAnsi="Times New Roman" w:cs="Times New Roman"/>
          <w:sz w:val="28"/>
          <w:szCs w:val="28"/>
        </w:rPr>
        <w:tab/>
        <w:t xml:space="preserve">строится как максимально </w:t>
      </w:r>
      <w:r w:rsidRPr="00BA2B52">
        <w:rPr>
          <w:rFonts w:ascii="Times New Roman" w:hAnsi="Times New Roman" w:cs="Times New Roman"/>
          <w:sz w:val="28"/>
          <w:szCs w:val="28"/>
        </w:rPr>
        <w:t>доступная для обучающихся с особыми образовательными потребностями.</w:t>
      </w:r>
    </w:p>
    <w:p w:rsidR="00895622" w:rsidRDefault="00895622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660" w:rsidRPr="00895622" w:rsidRDefault="00895622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622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F803FF" w:rsidRPr="00895622">
        <w:rPr>
          <w:rFonts w:ascii="Times New Roman" w:hAnsi="Times New Roman" w:cs="Times New Roman"/>
          <w:b/>
          <w:sz w:val="28"/>
          <w:szCs w:val="28"/>
        </w:rPr>
        <w:t>«Взаимодействие</w:t>
      </w:r>
      <w:r w:rsidRPr="00895622"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родителями(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законными </w:t>
      </w:r>
      <w:r w:rsidR="00F803FF" w:rsidRPr="00895622">
        <w:rPr>
          <w:rFonts w:ascii="Times New Roman" w:hAnsi="Times New Roman" w:cs="Times New Roman"/>
          <w:b/>
          <w:sz w:val="28"/>
          <w:szCs w:val="28"/>
        </w:rPr>
        <w:t>представителями)»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89562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-создание и деятельность в образовательной организа</w:t>
      </w:r>
      <w:r w:rsidR="00895622">
        <w:rPr>
          <w:rFonts w:ascii="Times New Roman" w:hAnsi="Times New Roman" w:cs="Times New Roman"/>
          <w:sz w:val="28"/>
          <w:szCs w:val="28"/>
        </w:rPr>
        <w:t xml:space="preserve">ции, в классах представительных </w:t>
      </w:r>
      <w:r w:rsidRPr="00BA2B52">
        <w:rPr>
          <w:rFonts w:ascii="Times New Roman" w:hAnsi="Times New Roman" w:cs="Times New Roman"/>
          <w:sz w:val="28"/>
          <w:szCs w:val="28"/>
        </w:rPr>
        <w:t>о</w:t>
      </w:r>
      <w:r w:rsidR="00895622">
        <w:rPr>
          <w:rFonts w:ascii="Times New Roman" w:hAnsi="Times New Roman" w:cs="Times New Roman"/>
          <w:sz w:val="28"/>
          <w:szCs w:val="28"/>
        </w:rPr>
        <w:t>рганов родительского</w:t>
      </w:r>
      <w:r w:rsidR="00895622">
        <w:rPr>
          <w:rFonts w:ascii="Times New Roman" w:hAnsi="Times New Roman" w:cs="Times New Roman"/>
          <w:sz w:val="28"/>
          <w:szCs w:val="28"/>
        </w:rPr>
        <w:tab/>
        <w:t xml:space="preserve">сообщества (родительского комитета </w:t>
      </w:r>
      <w:r w:rsidRPr="00BA2B52">
        <w:rPr>
          <w:rFonts w:ascii="Times New Roman" w:hAnsi="Times New Roman" w:cs="Times New Roman"/>
          <w:sz w:val="28"/>
          <w:szCs w:val="28"/>
        </w:rPr>
        <w:t>обра</w:t>
      </w:r>
      <w:r w:rsidR="00895622">
        <w:rPr>
          <w:rFonts w:ascii="Times New Roman" w:hAnsi="Times New Roman" w:cs="Times New Roman"/>
          <w:sz w:val="28"/>
          <w:szCs w:val="28"/>
        </w:rPr>
        <w:t>зовательной организации, классов),</w:t>
      </w:r>
      <w:r w:rsidRPr="00BA2B52">
        <w:rPr>
          <w:rFonts w:ascii="Times New Roman" w:hAnsi="Times New Roman" w:cs="Times New Roman"/>
          <w:sz w:val="28"/>
          <w:szCs w:val="28"/>
        </w:rPr>
        <w:t xml:space="preserve"> участвующих</w:t>
      </w:r>
      <w:r w:rsidRPr="00BA2B52">
        <w:rPr>
          <w:rFonts w:ascii="Times New Roman" w:hAnsi="Times New Roman" w:cs="Times New Roman"/>
          <w:sz w:val="28"/>
          <w:szCs w:val="28"/>
        </w:rPr>
        <w:tab/>
        <w:t>в обсуждении и решении вопросов воспитания и обучения, деятельность представителей      родительского</w:t>
      </w:r>
      <w:r w:rsidRPr="00BA2B52">
        <w:rPr>
          <w:rFonts w:ascii="Times New Roman" w:hAnsi="Times New Roman" w:cs="Times New Roman"/>
          <w:sz w:val="28"/>
          <w:szCs w:val="28"/>
        </w:rPr>
        <w:tab/>
        <w:t>сообщества      в</w:t>
      </w:r>
      <w:r w:rsidRPr="00BA2B52">
        <w:rPr>
          <w:rFonts w:ascii="Times New Roman" w:hAnsi="Times New Roman" w:cs="Times New Roman"/>
          <w:sz w:val="28"/>
          <w:szCs w:val="28"/>
        </w:rPr>
        <w:tab/>
        <w:t>управляющем</w:t>
      </w:r>
      <w:r w:rsidRPr="00BA2B52">
        <w:rPr>
          <w:rFonts w:ascii="Times New Roman" w:hAnsi="Times New Roman" w:cs="Times New Roman"/>
          <w:sz w:val="28"/>
          <w:szCs w:val="28"/>
        </w:rPr>
        <w:tab/>
        <w:t>совете образовательной организации;</w:t>
      </w:r>
      <w:bookmarkStart w:id="26" w:name="_page_117_0"/>
      <w:bookmarkEnd w:id="25"/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-тематические родительские соб</w:t>
      </w:r>
      <w:r w:rsidR="00895622">
        <w:rPr>
          <w:rFonts w:ascii="Times New Roman" w:hAnsi="Times New Roman" w:cs="Times New Roman"/>
          <w:sz w:val="28"/>
          <w:szCs w:val="28"/>
        </w:rPr>
        <w:t>рания в классах</w:t>
      </w:r>
      <w:r w:rsidRPr="00BA2B52">
        <w:rPr>
          <w:rFonts w:ascii="Times New Roman" w:hAnsi="Times New Roman" w:cs="Times New Roman"/>
          <w:sz w:val="28"/>
          <w:szCs w:val="28"/>
        </w:rPr>
        <w:t>,</w:t>
      </w:r>
      <w:r w:rsidR="0089562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общешкольные родительские собрания по вопросам воспитания (при необходимости), взаимоотношений обучающихся и педагогов, условий обучения и воспитания; -родительские дни, в которые родители (законные представители) которые родители (законные представители) могут посетить учителей в школе (по отдельному графику);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page">
              <wp:posOffset>6562343</wp:posOffset>
            </wp:positionH>
            <wp:positionV relativeFrom="paragraph">
              <wp:posOffset>1069993</wp:posOffset>
            </wp:positionV>
            <wp:extent cx="9525" cy="27431"/>
            <wp:effectExtent l="0" t="0" r="0" b="0"/>
            <wp:wrapNone/>
            <wp:docPr id="66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9525" cy="27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-родительские форумы на</w:t>
      </w:r>
      <w:r w:rsidRPr="00BA2B52">
        <w:rPr>
          <w:rFonts w:ascii="Times New Roman" w:hAnsi="Times New Roman" w:cs="Times New Roman"/>
          <w:sz w:val="28"/>
          <w:szCs w:val="28"/>
        </w:rPr>
        <w:tab/>
        <w:t>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-привлечение родителей (законных представителей) к подготовке и проведению классных и общешкольных мероприятий;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page">
              <wp:posOffset>1969007</wp:posOffset>
            </wp:positionH>
            <wp:positionV relativeFrom="paragraph">
              <wp:posOffset>704486</wp:posOffset>
            </wp:positionV>
            <wp:extent cx="9525" cy="82295"/>
            <wp:effectExtent l="0" t="0" r="0" b="0"/>
            <wp:wrapNone/>
            <wp:docPr id="68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E03BC3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E03BC3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C3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Данный модуль включает старшее звено обучающихся в управление образовательного центра.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</w:t>
      </w:r>
      <w:r w:rsidRPr="00BA2B52">
        <w:rPr>
          <w:rFonts w:ascii="Times New Roman" w:hAnsi="Times New Roman" w:cs="Times New Roman"/>
          <w:sz w:val="28"/>
          <w:szCs w:val="28"/>
        </w:rPr>
        <w:tab/>
        <w:t>чувс</w:t>
      </w:r>
      <w:r w:rsidR="00E03BC3">
        <w:rPr>
          <w:rFonts w:ascii="Times New Roman" w:hAnsi="Times New Roman" w:cs="Times New Roman"/>
          <w:sz w:val="28"/>
          <w:szCs w:val="28"/>
        </w:rPr>
        <w:t>тво</w:t>
      </w:r>
      <w:r w:rsidR="00E03BC3">
        <w:rPr>
          <w:rFonts w:ascii="Times New Roman" w:hAnsi="Times New Roman" w:cs="Times New Roman"/>
          <w:sz w:val="28"/>
          <w:szCs w:val="28"/>
        </w:rPr>
        <w:tab/>
        <w:t>собственного</w:t>
      </w:r>
      <w:r w:rsidR="00E03BC3">
        <w:rPr>
          <w:rFonts w:ascii="Times New Roman" w:hAnsi="Times New Roman" w:cs="Times New Roman"/>
          <w:sz w:val="28"/>
          <w:szCs w:val="28"/>
        </w:rPr>
        <w:tab/>
        <w:t>достоинства,</w:t>
      </w:r>
      <w:r w:rsidR="00E03BC3">
        <w:rPr>
          <w:rFonts w:ascii="Times New Roman" w:hAnsi="Times New Roman" w:cs="Times New Roman"/>
          <w:sz w:val="28"/>
          <w:szCs w:val="28"/>
        </w:rPr>
        <w:tab/>
        <w:t xml:space="preserve">а школьникам </w:t>
      </w:r>
      <w:r w:rsidRPr="00BA2B52">
        <w:rPr>
          <w:rFonts w:ascii="Times New Roman" w:hAnsi="Times New Roman" w:cs="Times New Roman"/>
          <w:sz w:val="28"/>
          <w:szCs w:val="28"/>
        </w:rPr>
        <w:t>— предоставляет широкие возможности для самовыражения и самореализации.</w:t>
      </w:r>
    </w:p>
    <w:p w:rsidR="00E03BC3" w:rsidRDefault="00F803FF" w:rsidP="00E03B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page_123_0"/>
      <w:bookmarkEnd w:id="26"/>
      <w:r w:rsidRPr="00BA2B52">
        <w:rPr>
          <w:rFonts w:ascii="Times New Roman" w:hAnsi="Times New Roman" w:cs="Times New Roman"/>
          <w:sz w:val="28"/>
          <w:szCs w:val="28"/>
        </w:rPr>
        <w:t>Это то, что готовит их к взрослой жизни. Поскольку учащимся младших и</w:t>
      </w:r>
      <w:r w:rsidR="00E03BC3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подростковых классов не всегда удается самостоятельно организо</w:t>
      </w:r>
      <w:r w:rsidR="00E03BC3">
        <w:rPr>
          <w:rFonts w:ascii="Times New Roman" w:hAnsi="Times New Roman" w:cs="Times New Roman"/>
          <w:sz w:val="28"/>
          <w:szCs w:val="28"/>
        </w:rPr>
        <w:t xml:space="preserve">вать свою деятельность, детское </w:t>
      </w:r>
      <w:r w:rsidRPr="00BA2B52">
        <w:rPr>
          <w:rFonts w:ascii="Times New Roman" w:hAnsi="Times New Roman" w:cs="Times New Roman"/>
          <w:sz w:val="28"/>
          <w:szCs w:val="28"/>
        </w:rPr>
        <w:t>самоуправление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иногда</w:t>
      </w:r>
      <w:r w:rsidR="00E03BC3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и</w:t>
      </w:r>
      <w:r w:rsidR="00E03BC3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на</w:t>
      </w:r>
      <w:r w:rsidRPr="00BA2B52">
        <w:rPr>
          <w:rFonts w:ascii="Times New Roman" w:hAnsi="Times New Roman" w:cs="Times New Roman"/>
          <w:sz w:val="28"/>
          <w:szCs w:val="28"/>
        </w:rPr>
        <w:tab/>
        <w:t>время</w:t>
      </w:r>
      <w:r w:rsidRPr="00BA2B52">
        <w:rPr>
          <w:rFonts w:ascii="Times New Roman" w:hAnsi="Times New Roman" w:cs="Times New Roman"/>
          <w:sz w:val="28"/>
          <w:szCs w:val="28"/>
        </w:rPr>
        <w:tab/>
        <w:t xml:space="preserve">может </w:t>
      </w:r>
      <w:proofErr w:type="gramStart"/>
      <w:r w:rsidR="00E03BC3">
        <w:rPr>
          <w:rFonts w:ascii="Times New Roman" w:hAnsi="Times New Roman" w:cs="Times New Roman"/>
          <w:sz w:val="28"/>
          <w:szCs w:val="28"/>
        </w:rPr>
        <w:t>т</w:t>
      </w:r>
      <w:r w:rsidRPr="00BA2B52">
        <w:rPr>
          <w:rFonts w:ascii="Times New Roman" w:hAnsi="Times New Roman" w:cs="Times New Roman"/>
          <w:sz w:val="28"/>
          <w:szCs w:val="28"/>
        </w:rPr>
        <w:t>рансфор</w:t>
      </w:r>
      <w:r w:rsidR="00E03BC3">
        <w:rPr>
          <w:rFonts w:ascii="Times New Roman" w:hAnsi="Times New Roman" w:cs="Times New Roman"/>
          <w:sz w:val="28"/>
          <w:szCs w:val="28"/>
        </w:rPr>
        <w:t>-</w:t>
      </w:r>
      <w:r w:rsidRPr="00BA2B52">
        <w:rPr>
          <w:rFonts w:ascii="Times New Roman" w:hAnsi="Times New Roman" w:cs="Times New Roman"/>
          <w:sz w:val="28"/>
          <w:szCs w:val="28"/>
        </w:rPr>
        <w:t>мироваться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</w:t>
      </w:r>
      <w:r w:rsidR="00E03BC3">
        <w:rPr>
          <w:rFonts w:ascii="Times New Roman" w:hAnsi="Times New Roman" w:cs="Times New Roman"/>
          <w:sz w:val="28"/>
          <w:szCs w:val="28"/>
        </w:rPr>
        <w:t>в детско-взрослое</w:t>
      </w:r>
      <w:r w:rsidRPr="00BA2B52">
        <w:rPr>
          <w:rFonts w:ascii="Times New Roman" w:hAnsi="Times New Roman" w:cs="Times New Roman"/>
          <w:sz w:val="28"/>
          <w:szCs w:val="28"/>
        </w:rPr>
        <w:t xml:space="preserve"> самоуправление.</w:t>
      </w:r>
      <w:r w:rsidRPr="00BA2B52">
        <w:rPr>
          <w:rFonts w:ascii="Times New Roman" w:hAnsi="Times New Roman" w:cs="Times New Roman"/>
          <w:sz w:val="28"/>
          <w:szCs w:val="28"/>
        </w:rPr>
        <w:tab/>
      </w:r>
    </w:p>
    <w:p w:rsidR="00695660" w:rsidRPr="00BA2B52" w:rsidRDefault="00E03BC3" w:rsidP="00E03B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803FF" w:rsidRPr="00BA2B52">
        <w:rPr>
          <w:rFonts w:ascii="Times New Roman" w:hAnsi="Times New Roman" w:cs="Times New Roman"/>
          <w:sz w:val="28"/>
          <w:szCs w:val="28"/>
        </w:rPr>
        <w:t>Детское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самоуправление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803FF" w:rsidRPr="00BA2B52">
        <w:rPr>
          <w:rFonts w:ascii="Times New Roman" w:hAnsi="Times New Roman" w:cs="Times New Roman"/>
          <w:sz w:val="28"/>
          <w:szCs w:val="28"/>
        </w:rPr>
        <w:t>школе осуществляется следующим образом.</w:t>
      </w:r>
    </w:p>
    <w:p w:rsidR="00E03BC3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03FF" w:rsidRPr="00BA2B52">
        <w:rPr>
          <w:rFonts w:ascii="Times New Roman" w:hAnsi="Times New Roman" w:cs="Times New Roman"/>
          <w:sz w:val="28"/>
          <w:szCs w:val="28"/>
        </w:rPr>
        <w:t>организацию и деятельность органа ученического самоуправления</w:t>
      </w:r>
    </w:p>
    <w:p w:rsidR="00E03BC3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-Совет обучающихся, избранного обучающимися школы;</w:t>
      </w:r>
      <w:r w:rsidR="00E03B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BC3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03FF" w:rsidRPr="00BA2B52">
        <w:rPr>
          <w:rFonts w:ascii="Times New Roman" w:hAnsi="Times New Roman" w:cs="Times New Roman"/>
          <w:sz w:val="28"/>
          <w:szCs w:val="28"/>
        </w:rPr>
        <w:t>представление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Советом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интересов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в процессе управления Школой, формирования её уклада;</w:t>
      </w:r>
    </w:p>
    <w:p w:rsidR="00E03BC3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803FF" w:rsidRPr="00BA2B52">
        <w:rPr>
          <w:rFonts w:ascii="Times New Roman" w:hAnsi="Times New Roman" w:cs="Times New Roman"/>
          <w:sz w:val="28"/>
          <w:szCs w:val="28"/>
        </w:rPr>
        <w:t xml:space="preserve">защиту Советом обучающихся законных интересов и прав школьников; </w:t>
      </w:r>
    </w:p>
    <w:p w:rsidR="00E03BC3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F803FF" w:rsidRPr="00BA2B52">
        <w:rPr>
          <w:rFonts w:ascii="Times New Roman" w:hAnsi="Times New Roman" w:cs="Times New Roman"/>
          <w:sz w:val="28"/>
          <w:szCs w:val="28"/>
        </w:rPr>
        <w:t>частие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представителей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Совета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 xml:space="preserve"> разработке, обсуждении и </w:t>
      </w:r>
      <w:r w:rsidR="00F803FF" w:rsidRPr="00BA2B52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ализации рабочей программы   </w:t>
      </w:r>
      <w:r w:rsidR="00F803FF" w:rsidRPr="00BA2B52">
        <w:rPr>
          <w:rFonts w:ascii="Times New Roman" w:hAnsi="Times New Roman" w:cs="Times New Roman"/>
          <w:sz w:val="28"/>
          <w:szCs w:val="28"/>
        </w:rPr>
        <w:t>воспитания, календарного плана воспитательной работы, в анализе воспитательной деятельности школы;</w:t>
      </w:r>
    </w:p>
    <w:p w:rsidR="00E03BC3" w:rsidRDefault="00E03BC3" w:rsidP="00E03BC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03FF" w:rsidRPr="00BA2B52">
        <w:rPr>
          <w:rFonts w:ascii="Times New Roman" w:hAnsi="Times New Roman" w:cs="Times New Roman"/>
          <w:sz w:val="28"/>
          <w:szCs w:val="28"/>
        </w:rPr>
        <w:t>реализацию и развит</w:t>
      </w:r>
      <w:r>
        <w:rPr>
          <w:rFonts w:ascii="Times New Roman" w:hAnsi="Times New Roman" w:cs="Times New Roman"/>
          <w:sz w:val="28"/>
          <w:szCs w:val="28"/>
        </w:rPr>
        <w:t>ие деятельности «Орлята России».</w:t>
      </w:r>
    </w:p>
    <w:p w:rsidR="00E03BC3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 принимают участие в мероприятиях и Всероссийских акциях «Дней единых действий» в таких как: День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знаний ,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День учителя, День народного единства, День матери, День героев Отечества, День Конституции РФ,</w:t>
      </w:r>
      <w:r w:rsidR="00E03BC3">
        <w:rPr>
          <w:rFonts w:ascii="Times New Roman" w:hAnsi="Times New Roman" w:cs="Times New Roman"/>
          <w:sz w:val="28"/>
          <w:szCs w:val="28"/>
        </w:rPr>
        <w:t xml:space="preserve"> </w:t>
      </w:r>
      <w:bookmarkStart w:id="28" w:name="_page_125_0"/>
      <w:bookmarkEnd w:id="27"/>
      <w:r w:rsidRPr="00BA2B52">
        <w:rPr>
          <w:rFonts w:ascii="Times New Roman" w:hAnsi="Times New Roman" w:cs="Times New Roman"/>
          <w:sz w:val="28"/>
          <w:szCs w:val="28"/>
        </w:rPr>
        <w:t>Международный день книгодарения, День защитника Отечества, День</w:t>
      </w:r>
      <w:r w:rsidR="00E03BC3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космонавтики, Международный женский день, День смеха, День Победы, День защиты детей. Программа «Юнармия», также является напра</w:t>
      </w:r>
      <w:r w:rsidR="00E03BC3">
        <w:rPr>
          <w:rFonts w:ascii="Times New Roman" w:hAnsi="Times New Roman" w:cs="Times New Roman"/>
          <w:sz w:val="28"/>
          <w:szCs w:val="28"/>
        </w:rPr>
        <w:t>влением РДДМ «Движение первых».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Основными задачами являются: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 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</w:t>
      </w:r>
      <w:r w:rsidRPr="00BA2B52">
        <w:rPr>
          <w:rFonts w:ascii="Times New Roman" w:hAnsi="Times New Roman" w:cs="Times New Roman"/>
          <w:sz w:val="28"/>
          <w:szCs w:val="28"/>
        </w:rPr>
        <w:tab/>
        <w:t>развитие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Pr="00BA2B52">
        <w:rPr>
          <w:rFonts w:ascii="Times New Roman" w:hAnsi="Times New Roman" w:cs="Times New Roman"/>
          <w:sz w:val="28"/>
          <w:szCs w:val="28"/>
        </w:rPr>
        <w:tab/>
        <w:t>молодежной</w:t>
      </w:r>
      <w:r w:rsidRPr="00BA2B52">
        <w:rPr>
          <w:rFonts w:ascii="Times New Roman" w:hAnsi="Times New Roman" w:cs="Times New Roman"/>
          <w:sz w:val="28"/>
          <w:szCs w:val="28"/>
        </w:rPr>
        <w:tab/>
        <w:t>среде</w:t>
      </w:r>
      <w:r w:rsidRPr="00BA2B52">
        <w:rPr>
          <w:rFonts w:ascii="Times New Roman" w:hAnsi="Times New Roman" w:cs="Times New Roman"/>
          <w:sz w:val="28"/>
          <w:szCs w:val="28"/>
        </w:rPr>
        <w:tab/>
        <w:t>ответственности,</w:t>
      </w:r>
      <w:r w:rsidRPr="00BA2B52">
        <w:rPr>
          <w:rFonts w:ascii="Times New Roman" w:hAnsi="Times New Roman" w:cs="Times New Roman"/>
          <w:sz w:val="28"/>
          <w:szCs w:val="28"/>
        </w:rPr>
        <w:tab/>
        <w:t>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укрепление физической закалки и физической выносливости;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активное приобщение молодежи к военно-техническим знаниям и техническому творчеству;</w:t>
      </w:r>
    </w:p>
    <w:p w:rsidR="00695660" w:rsidRPr="00BA2B52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стимулирование потребности в самообразовании и </w:t>
      </w:r>
      <w:r w:rsidR="00F803FF" w:rsidRPr="00BA2B52">
        <w:rPr>
          <w:rFonts w:ascii="Times New Roman" w:hAnsi="Times New Roman" w:cs="Times New Roman"/>
          <w:sz w:val="28"/>
          <w:szCs w:val="28"/>
        </w:rPr>
        <w:t>самосовершенствовании.</w:t>
      </w:r>
    </w:p>
    <w:p w:rsidR="00E03BC3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page_127_0"/>
      <w:bookmarkEnd w:id="28"/>
    </w:p>
    <w:p w:rsidR="00695660" w:rsidRPr="00E03BC3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C3">
        <w:rPr>
          <w:rFonts w:ascii="Times New Roman" w:hAnsi="Times New Roman" w:cs="Times New Roman"/>
          <w:b/>
          <w:sz w:val="28"/>
          <w:szCs w:val="28"/>
        </w:rPr>
        <w:t>Модуль «Профилактика и безопасность»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Организация профилактической работы необходима для: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-оздоровления условий воспитания и жизни детей, когда ситуация создает угрозу для их нормального развития;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-влияния на детей, допускающих отклонение в своих действиях, так чтобы неправомерные и безнравственные привычки и взгляды не смогли закрепиться в их сознании;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-пресечения и выявления источников антиобщественного воздействия. Проведение профилактических работ ориентировано на: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-выявление неблагоприятных условий воспитания и жизни до того, как они отразились на действиях, процессе формирования взглядов конкретных детей; -обнаружение и устранение источников негативного влияния на подростков, способных склонить их к антиобщественным поступкам.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Реализация</w:t>
      </w:r>
      <w:r w:rsidRPr="00BA2B52">
        <w:rPr>
          <w:rFonts w:ascii="Times New Roman" w:hAnsi="Times New Roman" w:cs="Times New Roman"/>
          <w:sz w:val="28"/>
          <w:szCs w:val="28"/>
        </w:rPr>
        <w:tab/>
        <w:t>воспитательн</w:t>
      </w:r>
      <w:r w:rsidR="00E03BC3">
        <w:rPr>
          <w:rFonts w:ascii="Times New Roman" w:hAnsi="Times New Roman" w:cs="Times New Roman"/>
          <w:sz w:val="28"/>
          <w:szCs w:val="28"/>
        </w:rPr>
        <w:t>ого потенциала</w:t>
      </w:r>
      <w:r w:rsidR="00E03BC3">
        <w:rPr>
          <w:rFonts w:ascii="Times New Roman" w:hAnsi="Times New Roman" w:cs="Times New Roman"/>
          <w:sz w:val="28"/>
          <w:szCs w:val="28"/>
        </w:rPr>
        <w:tab/>
        <w:t xml:space="preserve">профилактической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дея</w:t>
      </w:r>
      <w:r w:rsidR="00E03BC3">
        <w:rPr>
          <w:rFonts w:ascii="Times New Roman" w:hAnsi="Times New Roman" w:cs="Times New Roman"/>
          <w:sz w:val="28"/>
          <w:szCs w:val="28"/>
        </w:rPr>
        <w:t>-</w:t>
      </w:r>
      <w:r w:rsidRPr="00BA2B52">
        <w:rPr>
          <w:rFonts w:ascii="Times New Roman" w:hAnsi="Times New Roman" w:cs="Times New Roman"/>
          <w:sz w:val="28"/>
          <w:szCs w:val="28"/>
        </w:rPr>
        <w:t>тельности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в целях формирования и поддержки безопасной и комфортной среды в Школе предусматривает: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page">
              <wp:posOffset>2267711</wp:posOffset>
            </wp:positionH>
            <wp:positionV relativeFrom="paragraph">
              <wp:posOffset>1009700</wp:posOffset>
            </wp:positionV>
            <wp:extent cx="9525" cy="82296"/>
            <wp:effectExtent l="0" t="0" r="0" b="0"/>
            <wp:wrapNone/>
            <wp:docPr id="70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 xml:space="preserve">-организацию деятельности педагогического </w:t>
      </w:r>
      <w:r w:rsidR="00E03BC3">
        <w:rPr>
          <w:rFonts w:ascii="Times New Roman" w:hAnsi="Times New Roman" w:cs="Times New Roman"/>
          <w:sz w:val="28"/>
          <w:szCs w:val="28"/>
        </w:rPr>
        <w:t>коллектива по созданию в школе</w:t>
      </w:r>
      <w:r w:rsidRPr="00BA2B52">
        <w:rPr>
          <w:rFonts w:ascii="Times New Roman" w:hAnsi="Times New Roman" w:cs="Times New Roman"/>
          <w:sz w:val="28"/>
          <w:szCs w:val="28"/>
        </w:rPr>
        <w:t xml:space="preserve">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Pr="00BA2B52">
        <w:rPr>
          <w:rFonts w:ascii="Times New Roman" w:hAnsi="Times New Roman" w:cs="Times New Roman"/>
          <w:sz w:val="28"/>
          <w:szCs w:val="28"/>
        </w:rPr>
        <w:tab/>
        <w:t>(Всероссийские недели и акции безопасности; Декада безопасности дорожного движения; и т.д.);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-проведение коррекционно-воспитательной работы с обучающимся групп риска силами педагогического коллектива и с привлечением сторонних специалистов (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психологов,  работников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социальных служб, правоохранительных органов,</w:t>
      </w:r>
      <w:bookmarkStart w:id="30" w:name="_page_131_0"/>
      <w:bookmarkEnd w:id="29"/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опеки и других);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</w:t>
      </w:r>
      <w:r w:rsidR="00C66D65">
        <w:rPr>
          <w:rFonts w:ascii="Times New Roman" w:hAnsi="Times New Roman" w:cs="Times New Roman"/>
          <w:sz w:val="28"/>
          <w:szCs w:val="28"/>
        </w:rPr>
        <w:t xml:space="preserve">на воде, безопасности дорожного движения, </w:t>
      </w:r>
      <w:r w:rsidRPr="00BA2B52">
        <w:rPr>
          <w:rFonts w:ascii="Times New Roman" w:hAnsi="Times New Roman" w:cs="Times New Roman"/>
          <w:sz w:val="28"/>
          <w:szCs w:val="28"/>
        </w:rPr>
        <w:t>противопожарной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безопасности, антитеррористической и антиэкстремистской безопасности, гражданской обороне и другие);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-правонарушений, девиаций посредством организации деятельности, альтернативной девиантному поведению, — по</w:t>
      </w:r>
      <w:r w:rsidR="00C66D65">
        <w:rPr>
          <w:rFonts w:ascii="Times New Roman" w:hAnsi="Times New Roman" w:cs="Times New Roman"/>
          <w:sz w:val="28"/>
          <w:szCs w:val="28"/>
        </w:rPr>
        <w:t xml:space="preserve">знания (путешествия), испытания </w:t>
      </w:r>
      <w:r w:rsidRPr="00BA2B52">
        <w:rPr>
          <w:rFonts w:ascii="Times New Roman" w:hAnsi="Times New Roman" w:cs="Times New Roman"/>
          <w:sz w:val="28"/>
          <w:szCs w:val="28"/>
        </w:rPr>
        <w:t>себя</w:t>
      </w:r>
      <w:r w:rsidRPr="00BA2B52">
        <w:rPr>
          <w:rFonts w:ascii="Times New Roman" w:hAnsi="Times New Roman" w:cs="Times New Roman"/>
          <w:sz w:val="28"/>
          <w:szCs w:val="28"/>
        </w:rPr>
        <w:tab/>
        <w:t>(походы,</w:t>
      </w:r>
      <w:r w:rsidRPr="00BA2B52">
        <w:rPr>
          <w:rFonts w:ascii="Times New Roman" w:hAnsi="Times New Roman" w:cs="Times New Roman"/>
          <w:sz w:val="28"/>
          <w:szCs w:val="28"/>
        </w:rPr>
        <w:tab/>
        <w:t>спорт),</w:t>
      </w:r>
      <w:r w:rsidRPr="00BA2B52">
        <w:rPr>
          <w:rFonts w:ascii="Times New Roman" w:hAnsi="Times New Roman" w:cs="Times New Roman"/>
          <w:sz w:val="28"/>
          <w:szCs w:val="28"/>
        </w:rPr>
        <w:tab/>
        <w:t>значимого</w:t>
      </w:r>
      <w:r w:rsidRPr="00BA2B52">
        <w:rPr>
          <w:rFonts w:ascii="Times New Roman" w:hAnsi="Times New Roman" w:cs="Times New Roman"/>
          <w:sz w:val="28"/>
          <w:szCs w:val="28"/>
        </w:rPr>
        <w:tab/>
        <w:t>общения,</w:t>
      </w:r>
      <w:r w:rsidRPr="00BA2B52">
        <w:rPr>
          <w:rFonts w:ascii="Times New Roman" w:hAnsi="Times New Roman" w:cs="Times New Roman"/>
          <w:sz w:val="28"/>
          <w:szCs w:val="28"/>
        </w:rPr>
        <w:tab/>
        <w:t>творчества, деятел</w:t>
      </w:r>
      <w:r w:rsidR="00C66D65">
        <w:rPr>
          <w:rFonts w:ascii="Times New Roman" w:hAnsi="Times New Roman" w:cs="Times New Roman"/>
          <w:sz w:val="28"/>
          <w:szCs w:val="28"/>
        </w:rPr>
        <w:t xml:space="preserve">ьности  </w:t>
      </w:r>
      <w:proofErr w:type="gramStart"/>
      <w:r w:rsidR="00C66D65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C66D65">
        <w:rPr>
          <w:rFonts w:ascii="Times New Roman" w:hAnsi="Times New Roman" w:cs="Times New Roman"/>
          <w:sz w:val="28"/>
          <w:szCs w:val="28"/>
        </w:rPr>
        <w:t>в том числе профессиональной,</w:t>
      </w:r>
      <w:r w:rsidRPr="00BA2B52">
        <w:rPr>
          <w:rFonts w:ascii="Times New Roman" w:hAnsi="Times New Roman" w:cs="Times New Roman"/>
          <w:sz w:val="28"/>
          <w:szCs w:val="28"/>
        </w:rPr>
        <w:t xml:space="preserve"> религиозно-духовной, благотворительной, художественной и другой);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="00C66D65">
        <w:rPr>
          <w:rFonts w:ascii="Times New Roman" w:hAnsi="Times New Roman" w:cs="Times New Roman"/>
          <w:sz w:val="28"/>
          <w:szCs w:val="28"/>
        </w:rPr>
        <w:lastRenderedPageBreak/>
        <w:t xml:space="preserve">маргинальных </w:t>
      </w:r>
      <w:r w:rsidRPr="00BA2B52">
        <w:rPr>
          <w:rFonts w:ascii="Times New Roman" w:hAnsi="Times New Roman" w:cs="Times New Roman"/>
          <w:sz w:val="28"/>
          <w:szCs w:val="28"/>
        </w:rPr>
        <w:t>групп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обучающихся (оставивших обучение, криминальной направленности, с агрессивным поведением и других);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-профилактику расширения групп, семей обу</w:t>
      </w:r>
      <w:r w:rsidR="00C66D65">
        <w:rPr>
          <w:rFonts w:ascii="Times New Roman" w:hAnsi="Times New Roman" w:cs="Times New Roman"/>
          <w:sz w:val="28"/>
          <w:szCs w:val="28"/>
        </w:rPr>
        <w:t xml:space="preserve">чающихся, требующих специальной </w:t>
      </w:r>
      <w:r w:rsidRPr="00BA2B52">
        <w:rPr>
          <w:rFonts w:ascii="Times New Roman" w:hAnsi="Times New Roman" w:cs="Times New Roman"/>
          <w:sz w:val="28"/>
          <w:szCs w:val="28"/>
        </w:rPr>
        <w:t>психо</w:t>
      </w:r>
      <w:r w:rsidR="00C66D65">
        <w:rPr>
          <w:rFonts w:ascii="Times New Roman" w:hAnsi="Times New Roman" w:cs="Times New Roman"/>
          <w:sz w:val="28"/>
          <w:szCs w:val="28"/>
        </w:rPr>
        <w:t>лого-педагогической</w:t>
      </w:r>
      <w:r w:rsidR="00C66D65">
        <w:rPr>
          <w:rFonts w:ascii="Times New Roman" w:hAnsi="Times New Roman" w:cs="Times New Roman"/>
          <w:sz w:val="28"/>
          <w:szCs w:val="28"/>
        </w:rPr>
        <w:tab/>
        <w:t>поддержки</w:t>
      </w:r>
      <w:r w:rsidR="00C66D65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BA2B52">
        <w:rPr>
          <w:rFonts w:ascii="Times New Roman" w:hAnsi="Times New Roman" w:cs="Times New Roman"/>
          <w:sz w:val="28"/>
          <w:szCs w:val="28"/>
        </w:rPr>
        <w:t>сопровождения (слабоуспевающие, социально запущенные и другие).</w:t>
      </w:r>
    </w:p>
    <w:p w:rsidR="00695660" w:rsidRPr="00C66D65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1" w:name="_page_133_0"/>
      <w:bookmarkEnd w:id="30"/>
      <w:r w:rsidRPr="00C66D65">
        <w:rPr>
          <w:rFonts w:ascii="Times New Roman" w:hAnsi="Times New Roman" w:cs="Times New Roman"/>
          <w:b/>
          <w:sz w:val="28"/>
          <w:szCs w:val="28"/>
        </w:rPr>
        <w:t>Модуль «Социальное партнерство»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</w:t>
      </w:r>
      <w:r w:rsidRPr="00BA2B52">
        <w:rPr>
          <w:rFonts w:ascii="Times New Roman" w:hAnsi="Times New Roman" w:cs="Times New Roman"/>
          <w:sz w:val="28"/>
          <w:szCs w:val="28"/>
        </w:rPr>
        <w:tab/>
        <w:t>работы</w:t>
      </w:r>
      <w:r w:rsidRPr="00BA2B52">
        <w:rPr>
          <w:rFonts w:ascii="Times New Roman" w:hAnsi="Times New Roman" w:cs="Times New Roman"/>
          <w:sz w:val="28"/>
          <w:szCs w:val="28"/>
        </w:rPr>
        <w:tab/>
        <w:t>(дни</w:t>
      </w:r>
      <w:r w:rsidRPr="00BA2B52">
        <w:rPr>
          <w:rFonts w:ascii="Times New Roman" w:hAnsi="Times New Roman" w:cs="Times New Roman"/>
          <w:sz w:val="28"/>
          <w:szCs w:val="28"/>
        </w:rPr>
        <w:tab/>
        <w:t>открытых</w:t>
      </w:r>
      <w:r w:rsidRPr="00BA2B52">
        <w:rPr>
          <w:rFonts w:ascii="Times New Roman" w:hAnsi="Times New Roman" w:cs="Times New Roman"/>
          <w:sz w:val="28"/>
          <w:szCs w:val="28"/>
        </w:rPr>
        <w:tab/>
        <w:t>дверей,</w:t>
      </w:r>
      <w:r w:rsidRPr="00BA2B52">
        <w:rPr>
          <w:rFonts w:ascii="Times New Roman" w:hAnsi="Times New Roman" w:cs="Times New Roman"/>
          <w:sz w:val="28"/>
          <w:szCs w:val="28"/>
        </w:rPr>
        <w:tab/>
        <w:t>государственные, региональные, школьные праздники, торжественные мероприятия и другие);</w:t>
      </w:r>
    </w:p>
    <w:p w:rsidR="00695660" w:rsidRPr="00BA2B52" w:rsidRDefault="00C66D65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-участие представителей </w:t>
      </w:r>
      <w:r w:rsidR="00F803FF" w:rsidRPr="00BA2B52"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z w:val="28"/>
          <w:szCs w:val="28"/>
        </w:rPr>
        <w:t>анизаций-партнёров</w:t>
      </w:r>
      <w:r>
        <w:rPr>
          <w:rFonts w:ascii="Times New Roman" w:hAnsi="Times New Roman" w:cs="Times New Roman"/>
          <w:sz w:val="28"/>
          <w:szCs w:val="28"/>
        </w:rPr>
        <w:tab/>
        <w:t xml:space="preserve">в проведении отдельных уроков, внеурочных     занятий, внешкольных     </w:t>
      </w:r>
      <w:r w:rsidR="00F803FF" w:rsidRPr="00BA2B52">
        <w:rPr>
          <w:rFonts w:ascii="Times New Roman" w:hAnsi="Times New Roman" w:cs="Times New Roman"/>
          <w:sz w:val="28"/>
          <w:szCs w:val="28"/>
        </w:rPr>
        <w:t>мероприятий соответствующей тематической направленности;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872" behindDoc="1" locked="0" layoutInCell="0" allowOverlap="1" wp14:anchorId="5C4B0B0F" wp14:editId="45F428FF">
            <wp:simplePos x="0" y="0"/>
            <wp:positionH relativeFrom="page">
              <wp:posOffset>6964680</wp:posOffset>
            </wp:positionH>
            <wp:positionV relativeFrom="paragraph">
              <wp:posOffset>455693</wp:posOffset>
            </wp:positionV>
            <wp:extent cx="9525" cy="27432"/>
            <wp:effectExtent l="0" t="0" r="0" b="0"/>
            <wp:wrapNone/>
            <wp:docPr id="72" name="drawingObject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9525" cy="27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-проведение</w:t>
      </w:r>
      <w:r w:rsidRPr="00BA2B52">
        <w:rPr>
          <w:rFonts w:ascii="Times New Roman" w:hAnsi="Times New Roman" w:cs="Times New Roman"/>
          <w:sz w:val="28"/>
          <w:szCs w:val="28"/>
        </w:rPr>
        <w:tab/>
        <w:t xml:space="preserve">на базе </w:t>
      </w:r>
      <w:r w:rsidR="00C66D65">
        <w:rPr>
          <w:rFonts w:ascii="Times New Roman" w:hAnsi="Times New Roman" w:cs="Times New Roman"/>
          <w:sz w:val="28"/>
          <w:szCs w:val="28"/>
        </w:rPr>
        <w:t xml:space="preserve">организаций-партнеров отдельных </w:t>
      </w:r>
      <w:r w:rsidRPr="00BA2B52">
        <w:rPr>
          <w:rFonts w:ascii="Times New Roman" w:hAnsi="Times New Roman" w:cs="Times New Roman"/>
          <w:sz w:val="28"/>
          <w:szCs w:val="28"/>
        </w:rPr>
        <w:t>уроков, занятий, внешкольных мероприятий, акци</w:t>
      </w:r>
      <w:r w:rsidR="00C66D65">
        <w:rPr>
          <w:rFonts w:ascii="Times New Roman" w:hAnsi="Times New Roman" w:cs="Times New Roman"/>
          <w:sz w:val="28"/>
          <w:szCs w:val="28"/>
        </w:rPr>
        <w:t>й воспитательной направленности;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-проведение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открытых</w:t>
      </w:r>
      <w:r w:rsidRPr="00BA2B52">
        <w:rPr>
          <w:rFonts w:ascii="Times New Roman" w:hAnsi="Times New Roman" w:cs="Times New Roman"/>
          <w:sz w:val="28"/>
          <w:szCs w:val="28"/>
        </w:rPr>
        <w:tab/>
        <w:t>д</w:t>
      </w:r>
      <w:r w:rsidR="00C66D65">
        <w:rPr>
          <w:rFonts w:ascii="Times New Roman" w:hAnsi="Times New Roman" w:cs="Times New Roman"/>
          <w:sz w:val="28"/>
          <w:szCs w:val="28"/>
        </w:rPr>
        <w:t xml:space="preserve">искуссионных площадок (детских, </w:t>
      </w:r>
      <w:r w:rsidRPr="00BA2B52">
        <w:rPr>
          <w:rFonts w:ascii="Times New Roman" w:hAnsi="Times New Roman" w:cs="Times New Roman"/>
          <w:sz w:val="28"/>
          <w:szCs w:val="28"/>
        </w:rPr>
        <w:t>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-реализация</w:t>
      </w:r>
      <w:r w:rsidRPr="00BA2B52">
        <w:rPr>
          <w:rFonts w:ascii="Times New Roman" w:hAnsi="Times New Roman" w:cs="Times New Roman"/>
          <w:sz w:val="28"/>
          <w:szCs w:val="28"/>
        </w:rPr>
        <w:tab/>
        <w:t>социальных</w:t>
      </w:r>
      <w:r w:rsidRPr="00BA2B52">
        <w:rPr>
          <w:rFonts w:ascii="Times New Roman" w:hAnsi="Times New Roman" w:cs="Times New Roman"/>
          <w:sz w:val="28"/>
          <w:szCs w:val="28"/>
        </w:rPr>
        <w:tab/>
        <w:t>прое</w:t>
      </w:r>
      <w:r w:rsidR="00C66D65">
        <w:rPr>
          <w:rFonts w:ascii="Times New Roman" w:hAnsi="Times New Roman" w:cs="Times New Roman"/>
          <w:sz w:val="28"/>
          <w:szCs w:val="28"/>
        </w:rPr>
        <w:t xml:space="preserve">ктов, совместно разрабатываемых обучающимися, </w:t>
      </w:r>
      <w:r w:rsidRPr="00BA2B52">
        <w:rPr>
          <w:rFonts w:ascii="Times New Roman" w:hAnsi="Times New Roman" w:cs="Times New Roman"/>
          <w:sz w:val="28"/>
          <w:szCs w:val="28"/>
        </w:rPr>
        <w:t>педагогами</w:t>
      </w:r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с</w:t>
      </w:r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организациями-партнерами благотворительной, экологической, патриотической, тр</w:t>
      </w:r>
      <w:r w:rsidR="00C66D65">
        <w:rPr>
          <w:rFonts w:ascii="Times New Roman" w:hAnsi="Times New Roman" w:cs="Times New Roman"/>
          <w:sz w:val="28"/>
          <w:szCs w:val="28"/>
        </w:rPr>
        <w:t>удовой и другой направленности, ориентированных</w:t>
      </w:r>
      <w:r w:rsidR="00C66D65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Pr="00BA2B52">
        <w:rPr>
          <w:rFonts w:ascii="Times New Roman" w:hAnsi="Times New Roman" w:cs="Times New Roman"/>
          <w:sz w:val="28"/>
          <w:szCs w:val="28"/>
        </w:rPr>
        <w:t>воспитание</w:t>
      </w:r>
      <w:r w:rsidR="00C66D65">
        <w:rPr>
          <w:rFonts w:ascii="Times New Roman" w:hAnsi="Times New Roman" w:cs="Times New Roman"/>
          <w:sz w:val="28"/>
          <w:szCs w:val="28"/>
        </w:rPr>
        <w:t xml:space="preserve"> о</w:t>
      </w:r>
      <w:r w:rsidRPr="00BA2B52">
        <w:rPr>
          <w:rFonts w:ascii="Times New Roman" w:hAnsi="Times New Roman" w:cs="Times New Roman"/>
          <w:sz w:val="28"/>
          <w:szCs w:val="28"/>
        </w:rPr>
        <w:t>бучающихся, преобразование</w:t>
      </w:r>
      <w:r w:rsidR="00C66D65">
        <w:rPr>
          <w:rFonts w:ascii="Times New Roman" w:hAnsi="Times New Roman" w:cs="Times New Roman"/>
          <w:sz w:val="28"/>
          <w:szCs w:val="28"/>
        </w:rPr>
        <w:t xml:space="preserve"> окружающего социума, позитивное воздействие </w:t>
      </w:r>
      <w:r w:rsidRPr="00BA2B52">
        <w:rPr>
          <w:rFonts w:ascii="Times New Roman" w:hAnsi="Times New Roman" w:cs="Times New Roman"/>
          <w:sz w:val="28"/>
          <w:szCs w:val="28"/>
        </w:rPr>
        <w:t>на социальное окружение.</w:t>
      </w:r>
    </w:p>
    <w:p w:rsidR="00695660" w:rsidRPr="00C66D65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D65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p w:rsidR="00695660" w:rsidRPr="00BA2B52" w:rsidRDefault="00F803FF" w:rsidP="00C66D6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 по направлению «профориентация»</w:t>
      </w:r>
      <w:r w:rsidRPr="00BA2B52">
        <w:rPr>
          <w:rFonts w:ascii="Times New Roman" w:hAnsi="Times New Roman" w:cs="Times New Roman"/>
          <w:sz w:val="28"/>
          <w:szCs w:val="28"/>
        </w:rPr>
        <w:tab/>
        <w:t>включает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Pr="00BA2B52">
        <w:rPr>
          <w:rFonts w:ascii="Times New Roman" w:hAnsi="Times New Roman" w:cs="Times New Roman"/>
          <w:sz w:val="28"/>
          <w:szCs w:val="28"/>
        </w:rPr>
        <w:tab/>
        <w:t>себя</w:t>
      </w:r>
      <w:r w:rsidRPr="00BA2B52">
        <w:rPr>
          <w:rFonts w:ascii="Times New Roman" w:hAnsi="Times New Roman" w:cs="Times New Roman"/>
          <w:sz w:val="28"/>
          <w:szCs w:val="28"/>
        </w:rPr>
        <w:tab/>
        <w:t>профессиональное</w:t>
      </w:r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просвещение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школьников;</w:t>
      </w:r>
      <w:r w:rsidRPr="00BA2B52">
        <w:rPr>
          <w:rFonts w:ascii="Times New Roman" w:hAnsi="Times New Roman" w:cs="Times New Roman"/>
          <w:sz w:val="28"/>
          <w:szCs w:val="28"/>
        </w:rPr>
        <w:tab/>
        <w:t>диагностику</w:t>
      </w:r>
      <w:r w:rsidRPr="00BA2B52">
        <w:rPr>
          <w:rFonts w:ascii="Times New Roman" w:hAnsi="Times New Roman" w:cs="Times New Roman"/>
          <w:sz w:val="28"/>
          <w:szCs w:val="28"/>
        </w:rPr>
        <w:tab/>
        <w:t>и       консультирование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по      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bookmarkStart w:id="32" w:name="_page_137_0"/>
      <w:bookmarkEnd w:id="31"/>
      <w:proofErr w:type="gramStart"/>
      <w:r w:rsidRPr="00BA2B52">
        <w:rPr>
          <w:rFonts w:ascii="Times New Roman" w:hAnsi="Times New Roman" w:cs="Times New Roman"/>
          <w:sz w:val="28"/>
          <w:szCs w:val="28"/>
        </w:rPr>
        <w:t>Создавая</w:t>
      </w:r>
      <w:r w:rsidR="00C66D65">
        <w:rPr>
          <w:rFonts w:ascii="Times New Roman" w:hAnsi="Times New Roman" w:cs="Times New Roman"/>
          <w:sz w:val="28"/>
          <w:szCs w:val="28"/>
        </w:rPr>
        <w:t xml:space="preserve">  профориентационно</w:t>
      </w:r>
      <w:proofErr w:type="gramEnd"/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значимые</w:t>
      </w:r>
      <w:r w:rsidRPr="00BA2B52">
        <w:rPr>
          <w:rFonts w:ascii="Times New Roman" w:hAnsi="Times New Roman" w:cs="Times New Roman"/>
          <w:sz w:val="28"/>
          <w:szCs w:val="28"/>
        </w:rPr>
        <w:tab/>
        <w:t>проблемные</w:t>
      </w:r>
      <w:r w:rsidRPr="00BA2B52">
        <w:rPr>
          <w:rFonts w:ascii="Times New Roman" w:hAnsi="Times New Roman" w:cs="Times New Roman"/>
          <w:sz w:val="28"/>
          <w:szCs w:val="28"/>
        </w:rPr>
        <w:tab/>
        <w:t>ситуации,</w:t>
      </w:r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формирующие готовность школьника к выбору, педагог акт</w:t>
      </w:r>
      <w:r w:rsidR="00C66D65">
        <w:rPr>
          <w:rFonts w:ascii="Times New Roman" w:hAnsi="Times New Roman" w:cs="Times New Roman"/>
          <w:sz w:val="28"/>
          <w:szCs w:val="28"/>
        </w:rPr>
        <w:t xml:space="preserve">уализирует его профессиональное </w:t>
      </w:r>
      <w:r w:rsidRPr="00BA2B52">
        <w:rPr>
          <w:rFonts w:ascii="Times New Roman" w:hAnsi="Times New Roman" w:cs="Times New Roman"/>
          <w:sz w:val="28"/>
          <w:szCs w:val="28"/>
        </w:rPr>
        <w:t>самоопределение,</w:t>
      </w:r>
      <w:r w:rsidRPr="00BA2B52">
        <w:rPr>
          <w:rFonts w:ascii="Times New Roman" w:hAnsi="Times New Roman" w:cs="Times New Roman"/>
          <w:sz w:val="28"/>
          <w:szCs w:val="28"/>
        </w:rPr>
        <w:tab/>
      </w:r>
      <w:r w:rsidR="00C66D65">
        <w:rPr>
          <w:rFonts w:ascii="Times New Roman" w:hAnsi="Times New Roman" w:cs="Times New Roman"/>
          <w:sz w:val="28"/>
          <w:szCs w:val="28"/>
        </w:rPr>
        <w:t xml:space="preserve"> позитивный взгляд на</w:t>
      </w:r>
      <w:r w:rsidR="00C66D65">
        <w:rPr>
          <w:rFonts w:ascii="Times New Roman" w:hAnsi="Times New Roman" w:cs="Times New Roman"/>
          <w:sz w:val="28"/>
          <w:szCs w:val="28"/>
        </w:rPr>
        <w:tab/>
        <w:t>труд</w:t>
      </w:r>
      <w:r w:rsidR="00C66D65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BA2B52">
        <w:rPr>
          <w:rFonts w:ascii="Times New Roman" w:hAnsi="Times New Roman" w:cs="Times New Roman"/>
          <w:sz w:val="28"/>
          <w:szCs w:val="28"/>
        </w:rPr>
        <w:t>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 по направлению «профориентация»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="00C66D65">
        <w:rPr>
          <w:rFonts w:ascii="Times New Roman" w:hAnsi="Times New Roman" w:cs="Times New Roman"/>
          <w:sz w:val="28"/>
          <w:szCs w:val="28"/>
        </w:rPr>
        <w:t>ключает</w:t>
      </w:r>
      <w:r w:rsidR="00C66D65">
        <w:rPr>
          <w:rFonts w:ascii="Times New Roman" w:hAnsi="Times New Roman" w:cs="Times New Roman"/>
          <w:sz w:val="28"/>
          <w:szCs w:val="28"/>
        </w:rPr>
        <w:tab/>
        <w:t>в</w:t>
      </w:r>
      <w:r w:rsidR="00C66D65">
        <w:rPr>
          <w:rFonts w:ascii="Times New Roman" w:hAnsi="Times New Roman" w:cs="Times New Roman"/>
          <w:sz w:val="28"/>
          <w:szCs w:val="28"/>
        </w:rPr>
        <w:tab/>
        <w:t>себя</w:t>
      </w:r>
      <w:r w:rsidR="00C66D65">
        <w:rPr>
          <w:rFonts w:ascii="Times New Roman" w:hAnsi="Times New Roman" w:cs="Times New Roman"/>
          <w:sz w:val="28"/>
          <w:szCs w:val="28"/>
        </w:rPr>
        <w:tab/>
        <w:t xml:space="preserve">профессиональное просвещение школьников; диагностику и </w:t>
      </w:r>
      <w:r w:rsidRPr="00BA2B52">
        <w:rPr>
          <w:rFonts w:ascii="Times New Roman" w:hAnsi="Times New Roman" w:cs="Times New Roman"/>
          <w:sz w:val="28"/>
          <w:szCs w:val="28"/>
        </w:rPr>
        <w:t>консультирование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по проблемам профориентации. Задача совместной деятельности педагога и ребенка – подготовить      школьника      к      осознанному</w:t>
      </w:r>
      <w:r w:rsidRPr="00BA2B52">
        <w:rPr>
          <w:rFonts w:ascii="Times New Roman" w:hAnsi="Times New Roman" w:cs="Times New Roman"/>
          <w:sz w:val="28"/>
          <w:szCs w:val="28"/>
        </w:rPr>
        <w:tab/>
        <w:t>выбору      своей</w:t>
      </w:r>
      <w:r w:rsidRPr="00BA2B52">
        <w:rPr>
          <w:rFonts w:ascii="Times New Roman" w:hAnsi="Times New Roman" w:cs="Times New Roman"/>
          <w:sz w:val="28"/>
          <w:szCs w:val="28"/>
        </w:rPr>
        <w:tab/>
        <w:t>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</w:t>
      </w:r>
      <w:r w:rsidR="00C66D65">
        <w:rPr>
          <w:rFonts w:ascii="Times New Roman" w:hAnsi="Times New Roman" w:cs="Times New Roman"/>
          <w:sz w:val="28"/>
          <w:szCs w:val="28"/>
        </w:rPr>
        <w:t xml:space="preserve"> не только профессиональную, но </w:t>
      </w:r>
      <w:r w:rsidRPr="00BA2B52">
        <w:rPr>
          <w:rFonts w:ascii="Times New Roman" w:hAnsi="Times New Roman" w:cs="Times New Roman"/>
          <w:sz w:val="28"/>
          <w:szCs w:val="28"/>
        </w:rPr>
        <w:t>и внепрофессиональную составляющие такой деятельности.     Эта     работа     осуществляется     через     следующие     формы воспитательной деятельности: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Циклы профориентационных часов общения, направленных на подготовку школьника к осознанному планированию и реализации своего профессионального бу</w:t>
      </w:r>
      <w:r w:rsidR="00C66D65">
        <w:rPr>
          <w:rFonts w:ascii="Times New Roman" w:hAnsi="Times New Roman" w:cs="Times New Roman"/>
          <w:sz w:val="28"/>
          <w:szCs w:val="28"/>
        </w:rPr>
        <w:t>дущего (</w:t>
      </w:r>
      <w:r w:rsidRPr="00BA2B52">
        <w:rPr>
          <w:rFonts w:ascii="Times New Roman" w:hAnsi="Times New Roman" w:cs="Times New Roman"/>
          <w:sz w:val="28"/>
          <w:szCs w:val="28"/>
        </w:rPr>
        <w:t>«Путь в профессию начинается в школе»);</w:t>
      </w:r>
    </w:p>
    <w:p w:rsidR="00695660" w:rsidRPr="00BA2B52" w:rsidRDefault="00C66D65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Встречи с людьми разных </w:t>
      </w:r>
      <w:r w:rsidR="00F803FF" w:rsidRPr="00BA2B52">
        <w:rPr>
          <w:rFonts w:ascii="Times New Roman" w:hAnsi="Times New Roman" w:cs="Times New Roman"/>
          <w:sz w:val="28"/>
          <w:szCs w:val="28"/>
        </w:rPr>
        <w:t>професс</w:t>
      </w:r>
      <w:r>
        <w:rPr>
          <w:rFonts w:ascii="Times New Roman" w:hAnsi="Times New Roman" w:cs="Times New Roman"/>
          <w:sz w:val="28"/>
          <w:szCs w:val="28"/>
        </w:rPr>
        <w:t>ий.</w:t>
      </w:r>
      <w:r>
        <w:rPr>
          <w:rFonts w:ascii="Times New Roman" w:hAnsi="Times New Roman" w:cs="Times New Roman"/>
          <w:sz w:val="28"/>
          <w:szCs w:val="28"/>
        </w:rPr>
        <w:tab/>
        <w:t xml:space="preserve">Результатом </w:t>
      </w:r>
      <w:r w:rsidR="00F803FF" w:rsidRPr="00BA2B52">
        <w:rPr>
          <w:rFonts w:ascii="Times New Roman" w:hAnsi="Times New Roman" w:cs="Times New Roman"/>
          <w:sz w:val="28"/>
          <w:szCs w:val="28"/>
        </w:rPr>
        <w:t>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     бизнеса      и      героических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профессий: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пожарный, военнослужащий, полицейский, следователь, что позволяет решать и задачи военно-патриотического воспитания.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page_139_0"/>
      <w:bookmarkEnd w:id="32"/>
      <w:r w:rsidRPr="00BA2B52">
        <w:rPr>
          <w:rFonts w:ascii="Times New Roman" w:hAnsi="Times New Roman" w:cs="Times New Roman"/>
          <w:sz w:val="28"/>
          <w:szCs w:val="28"/>
        </w:rPr>
        <w:lastRenderedPageBreak/>
        <w:t xml:space="preserve">- Экскурсии на предприятия города </w:t>
      </w:r>
      <w:r w:rsidR="00C66D65">
        <w:rPr>
          <w:rFonts w:ascii="Times New Roman" w:hAnsi="Times New Roman" w:cs="Times New Roman"/>
          <w:sz w:val="28"/>
          <w:szCs w:val="28"/>
        </w:rPr>
        <w:t>Мамадыш и села Нижняя Ошма</w:t>
      </w:r>
      <w:r w:rsidRPr="00BA2B52">
        <w:rPr>
          <w:rFonts w:ascii="Times New Roman" w:hAnsi="Times New Roman" w:cs="Times New Roman"/>
          <w:sz w:val="28"/>
          <w:szCs w:val="28"/>
        </w:rPr>
        <w:t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школьники могут наблюдать за деятельностью специалиста на рабочем месте. При проведении экскурсии главное – сосредоточиться на одной 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page_141_0"/>
      <w:bookmarkEnd w:id="33"/>
    </w:p>
    <w:p w:rsidR="00402FB4" w:rsidRPr="00402FB4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FB4">
        <w:rPr>
          <w:rFonts w:ascii="Times New Roman" w:hAnsi="Times New Roman" w:cs="Times New Roman"/>
          <w:b/>
          <w:sz w:val="28"/>
          <w:szCs w:val="28"/>
        </w:rPr>
        <w:t xml:space="preserve">3. ОРГАНИЗАЦИОННЫЙ РАЗДЕЛ 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B4">
        <w:rPr>
          <w:rFonts w:ascii="Times New Roman" w:hAnsi="Times New Roman" w:cs="Times New Roman"/>
          <w:b/>
          <w:sz w:val="28"/>
          <w:szCs w:val="28"/>
        </w:rPr>
        <w:t>3.1. Кадровое обеспечение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page_143_0"/>
      <w:bookmarkEnd w:id="34"/>
      <w:r w:rsidRPr="000B0138">
        <w:rPr>
          <w:rFonts w:ascii="Times New Roman" w:hAnsi="Times New Roman" w:cs="Times New Roman"/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689"/>
        <w:gridCol w:w="992"/>
        <w:gridCol w:w="5812"/>
      </w:tblGrid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Функционал</w:t>
            </w:r>
          </w:p>
        </w:tc>
      </w:tr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 Руководит социально-психологической службой. Контролирует организацию питания в школе. Курирует </w:t>
            </w:r>
            <w:proofErr w:type="gramStart"/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деятельность  волонтѐрского</w:t>
            </w:r>
            <w:proofErr w:type="gramEnd"/>
            <w:r w:rsidRPr="000B0138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объединения, Родительского совета. Курирует деятельность объединений дополнительного образования, Школьного спортивного клуба. Курирует деятельность педагогов-организаторов, педагогов дополнительного образования, классных руководителей. Курирует работу с платформой «Навигатор дополнительного образования» в части школьных программ. Обеспечивает учебный и воспитательный процессы, психолого-педагогическое сопровождение 20 обучающихся с ОВЗ.</w:t>
            </w:r>
          </w:p>
        </w:tc>
      </w:tr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 Вовлекает обучающихся, состоящих на различных видах учета в программы различные мероприятия.</w:t>
            </w:r>
          </w:p>
        </w:tc>
      </w:tr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Учитель-предметник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Реализует воспитательный потенциал урока.</w:t>
            </w:r>
          </w:p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Мероприятия</w:t>
      </w:r>
      <w:r w:rsidRPr="000B0138">
        <w:rPr>
          <w:rFonts w:ascii="Times New Roman" w:hAnsi="Times New Roman" w:cs="Times New Roman"/>
          <w:sz w:val="28"/>
          <w:szCs w:val="28"/>
        </w:rPr>
        <w:tab/>
        <w:t>по</w:t>
      </w:r>
      <w:r w:rsidRPr="000B0138">
        <w:rPr>
          <w:rFonts w:ascii="Times New Roman" w:hAnsi="Times New Roman" w:cs="Times New Roman"/>
          <w:sz w:val="28"/>
          <w:szCs w:val="28"/>
        </w:rPr>
        <w:tab/>
        <w:t>подготовке</w:t>
      </w:r>
      <w:r w:rsidRPr="000B0138">
        <w:rPr>
          <w:rFonts w:ascii="Times New Roman" w:hAnsi="Times New Roman" w:cs="Times New Roman"/>
          <w:sz w:val="28"/>
          <w:szCs w:val="28"/>
        </w:rPr>
        <w:tab/>
        <w:t>кадров:</w:t>
      </w:r>
      <w:r w:rsidRPr="000B0138">
        <w:rPr>
          <w:rFonts w:ascii="Times New Roman" w:hAnsi="Times New Roman" w:cs="Times New Roman"/>
          <w:sz w:val="28"/>
          <w:szCs w:val="28"/>
        </w:rPr>
        <w:tab/>
        <w:t>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индивидуальная работа с педагогическими работниками по запросам (в том числе и по вопросам классного руководства);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контроль оформления учебно-педагогической документации;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</w:t>
      </w:r>
      <w:r w:rsidRPr="000B0138">
        <w:rPr>
          <w:rFonts w:ascii="Times New Roman" w:hAnsi="Times New Roman" w:cs="Times New Roman"/>
          <w:sz w:val="28"/>
          <w:szCs w:val="28"/>
        </w:rPr>
        <w:tab/>
        <w:t>проведение</w:t>
      </w:r>
      <w:r w:rsidRPr="000B0138">
        <w:rPr>
          <w:rFonts w:ascii="Times New Roman" w:hAnsi="Times New Roman" w:cs="Times New Roman"/>
          <w:sz w:val="28"/>
          <w:szCs w:val="28"/>
        </w:rPr>
        <w:tab/>
        <w:t>конференций,</w:t>
      </w:r>
      <w:r w:rsidRPr="000B0138">
        <w:rPr>
          <w:rFonts w:ascii="Times New Roman" w:hAnsi="Times New Roman" w:cs="Times New Roman"/>
          <w:sz w:val="28"/>
          <w:szCs w:val="28"/>
        </w:rPr>
        <w:tab/>
        <w:t>«круглых</w:t>
      </w:r>
      <w:r w:rsidRPr="000B0138">
        <w:rPr>
          <w:rFonts w:ascii="Times New Roman" w:hAnsi="Times New Roman" w:cs="Times New Roman"/>
          <w:sz w:val="28"/>
          <w:szCs w:val="28"/>
        </w:rPr>
        <w:tab/>
        <w:t>столов»,</w:t>
      </w:r>
      <w:r w:rsidRPr="000B0138">
        <w:rPr>
          <w:rFonts w:ascii="Times New Roman" w:hAnsi="Times New Roman" w:cs="Times New Roman"/>
          <w:sz w:val="28"/>
          <w:szCs w:val="28"/>
        </w:rPr>
        <w:tab/>
        <w:t>семинаров</w:t>
      </w:r>
      <w:r w:rsidRPr="000B0138">
        <w:rPr>
          <w:rFonts w:ascii="Times New Roman" w:hAnsi="Times New Roman" w:cs="Times New Roman"/>
          <w:sz w:val="28"/>
          <w:szCs w:val="28"/>
        </w:rPr>
        <w:tab/>
        <w:t>по педагогическим и другим проблемам духовно-нравственного воспитания и просвещения обучающихся;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участие в постоянно действующих учебных курсах, семинарах по вопросам воспитания;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</w:t>
      </w:r>
      <w:r w:rsidRPr="000B0138">
        <w:rPr>
          <w:rFonts w:ascii="Times New Roman" w:hAnsi="Times New Roman" w:cs="Times New Roman"/>
          <w:sz w:val="28"/>
          <w:szCs w:val="28"/>
        </w:rPr>
        <w:tab/>
        <w:t>участие в</w:t>
      </w:r>
      <w:r w:rsidRPr="000B0138">
        <w:rPr>
          <w:rFonts w:ascii="Times New Roman" w:hAnsi="Times New Roman" w:cs="Times New Roman"/>
          <w:sz w:val="28"/>
          <w:szCs w:val="28"/>
        </w:rPr>
        <w:tab/>
        <w:t>работе городских и</w:t>
      </w:r>
      <w:r w:rsidRPr="000B0138">
        <w:rPr>
          <w:rFonts w:ascii="Times New Roman" w:hAnsi="Times New Roman" w:cs="Times New Roman"/>
          <w:sz w:val="28"/>
          <w:szCs w:val="28"/>
        </w:rPr>
        <w:tab/>
        <w:t>региональных методических объединений представление опыта работы школы;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участие в работе постоянно действующего методического семинара по духовно-нравственному воспитанию.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402FB4" w:rsidRDefault="00402FB4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402FB4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FB4">
        <w:rPr>
          <w:rFonts w:ascii="Times New Roman" w:hAnsi="Times New Roman" w:cs="Times New Roman"/>
          <w:b/>
          <w:sz w:val="28"/>
          <w:szCs w:val="28"/>
        </w:rPr>
        <w:t>3.2. Нормативно-методическое обеспечение.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6" w:name="_page_129_0"/>
      <w:bookmarkEnd w:id="35"/>
      <w:r w:rsidRPr="000B0138">
        <w:rPr>
          <w:rFonts w:ascii="Times New Roman" w:hAnsi="Times New Roman" w:cs="Times New Roman"/>
          <w:sz w:val="28"/>
          <w:szCs w:val="28"/>
        </w:rPr>
        <w:t xml:space="preserve">Подготовка приказов и локальных актов школы по внедрению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рабочей  программы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воспитания в образовательный процесс. Положение о классном руководстве;</w:t>
      </w:r>
      <w:r w:rsidRPr="000B0138">
        <w:rPr>
          <w:rFonts w:ascii="Times New Roman" w:hAnsi="Times New Roman" w:cs="Times New Roman"/>
          <w:sz w:val="28"/>
          <w:szCs w:val="28"/>
        </w:rPr>
        <w:tab/>
        <w:t>положение</w:t>
      </w:r>
      <w:r w:rsidRPr="000B0138">
        <w:rPr>
          <w:rFonts w:ascii="Times New Roman" w:hAnsi="Times New Roman" w:cs="Times New Roman"/>
          <w:sz w:val="28"/>
          <w:szCs w:val="28"/>
        </w:rPr>
        <w:tab/>
        <w:t>о</w:t>
      </w:r>
      <w:r w:rsidRPr="000B0138">
        <w:rPr>
          <w:rFonts w:ascii="Times New Roman" w:hAnsi="Times New Roman" w:cs="Times New Roman"/>
          <w:sz w:val="28"/>
          <w:szCs w:val="28"/>
        </w:rPr>
        <w:tab/>
        <w:t>совете</w:t>
      </w:r>
      <w:r w:rsidRPr="000B0138">
        <w:rPr>
          <w:rFonts w:ascii="Times New Roman" w:hAnsi="Times New Roman" w:cs="Times New Roman"/>
          <w:sz w:val="28"/>
          <w:szCs w:val="28"/>
        </w:rPr>
        <w:tab/>
        <w:t>профилактики безнадзорности правонарушений; положение Совета профилактики, Положение Родительского комитета, Положение</w:t>
      </w:r>
      <w:r w:rsidRPr="000B0138">
        <w:rPr>
          <w:rFonts w:ascii="Times New Roman" w:hAnsi="Times New Roman" w:cs="Times New Roman"/>
          <w:sz w:val="28"/>
          <w:szCs w:val="28"/>
        </w:rPr>
        <w:tab/>
        <w:t>Педагогического</w:t>
      </w:r>
      <w:r w:rsidRPr="000B0138">
        <w:rPr>
          <w:rFonts w:ascii="Times New Roman" w:hAnsi="Times New Roman" w:cs="Times New Roman"/>
          <w:sz w:val="28"/>
          <w:szCs w:val="28"/>
        </w:rPr>
        <w:tab/>
        <w:t>Совета</w:t>
      </w:r>
      <w:r w:rsidRPr="000B0138">
        <w:rPr>
          <w:rFonts w:ascii="Times New Roman" w:hAnsi="Times New Roman" w:cs="Times New Roman"/>
          <w:sz w:val="28"/>
          <w:szCs w:val="28"/>
        </w:rPr>
        <w:tab/>
        <w:t>школы,</w:t>
      </w:r>
      <w:r w:rsidRPr="000B0138">
        <w:rPr>
          <w:rFonts w:ascii="Times New Roman" w:hAnsi="Times New Roman" w:cs="Times New Roman"/>
          <w:sz w:val="28"/>
          <w:szCs w:val="28"/>
        </w:rPr>
        <w:tab/>
        <w:t>Положение школьного самоуправления. Обеспечение использования педагогами методических пособий,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видеоуроков и видеомероприятий по учебно-воспитательной работе.  Создание рабочей программы воспитания на 2023-2024 </w:t>
      </w:r>
      <w:r w:rsidRPr="000B0138">
        <w:rPr>
          <w:rFonts w:ascii="Times New Roman" w:hAnsi="Times New Roman" w:cs="Times New Roman"/>
          <w:sz w:val="28"/>
          <w:szCs w:val="28"/>
        </w:rPr>
        <w:lastRenderedPageBreak/>
        <w:t>г. с приложением плана воспитательной работы школы на три уровня образования НОО, ООО, СОО. Обновление содержания     воспитательных     программ     в     целях     реализации</w:t>
      </w:r>
      <w:r w:rsidRPr="000B0138">
        <w:rPr>
          <w:rFonts w:ascii="Times New Roman" w:hAnsi="Times New Roman" w:cs="Times New Roman"/>
          <w:sz w:val="28"/>
          <w:szCs w:val="28"/>
        </w:rPr>
        <w:tab/>
        <w:t>новых направлений программ воспитания.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138">
        <w:rPr>
          <w:rFonts w:ascii="Times New Roman" w:hAnsi="Times New Roman" w:cs="Times New Roman"/>
          <w:b/>
          <w:sz w:val="28"/>
          <w:szCs w:val="28"/>
        </w:rPr>
        <w:t>3.3. Требования к условиям работы с обучающимися с особыми образовательными потребностями.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7" w:name="_page_135_0"/>
      <w:bookmarkEnd w:id="36"/>
      <w:r w:rsidRPr="000B0138">
        <w:rPr>
          <w:rFonts w:ascii="Times New Roman" w:hAnsi="Times New Roman" w:cs="Times New Roman"/>
          <w:sz w:val="28"/>
          <w:szCs w:val="28"/>
        </w:rPr>
        <w:t>Дети ОВЗ и дети-инвалиды получают образование, на равных, со всеми школьниками, создана благоприятная доброжелательная среда. Эти дети находятся</w:t>
      </w:r>
      <w:r w:rsidRPr="000B0138">
        <w:rPr>
          <w:rFonts w:ascii="Times New Roman" w:hAnsi="Times New Roman" w:cs="Times New Roman"/>
          <w:sz w:val="28"/>
          <w:szCs w:val="28"/>
        </w:rPr>
        <w:tab/>
        <w:t>под</w:t>
      </w:r>
      <w:r w:rsidRPr="000B0138">
        <w:rPr>
          <w:rFonts w:ascii="Times New Roman" w:hAnsi="Times New Roman" w:cs="Times New Roman"/>
          <w:sz w:val="28"/>
          <w:szCs w:val="28"/>
        </w:rPr>
        <w:tab/>
        <w:t>пристальным</w:t>
      </w:r>
      <w:r w:rsidRPr="000B0138">
        <w:rPr>
          <w:rFonts w:ascii="Times New Roman" w:hAnsi="Times New Roman" w:cs="Times New Roman"/>
          <w:sz w:val="28"/>
          <w:szCs w:val="28"/>
        </w:rPr>
        <w:tab/>
        <w:t>контролем</w:t>
      </w:r>
      <w:r w:rsidRPr="000B0138">
        <w:rPr>
          <w:rFonts w:ascii="Times New Roman" w:hAnsi="Times New Roman" w:cs="Times New Roman"/>
          <w:sz w:val="28"/>
          <w:szCs w:val="28"/>
        </w:rPr>
        <w:tab/>
        <w:t>классных</w:t>
      </w:r>
      <w:r w:rsidRPr="000B0138">
        <w:rPr>
          <w:rFonts w:ascii="Times New Roman" w:hAnsi="Times New Roman" w:cs="Times New Roman"/>
          <w:sz w:val="28"/>
          <w:szCs w:val="28"/>
        </w:rPr>
        <w:tab/>
        <w:t>руководителей, и социально-психологической службы. Они имеют возможность участвовать в различных     формах</w:t>
      </w:r>
      <w:r w:rsidRPr="000B0138">
        <w:rPr>
          <w:rFonts w:ascii="Times New Roman" w:hAnsi="Times New Roman" w:cs="Times New Roman"/>
          <w:sz w:val="28"/>
          <w:szCs w:val="28"/>
        </w:rPr>
        <w:tab/>
        <w:t>жизни     детского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 сообщества: в работе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органов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 xml:space="preserve">самоуправления,   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 волонтерского</w:t>
      </w:r>
      <w:r w:rsidRPr="000B0138">
        <w:rPr>
          <w:rFonts w:ascii="Times New Roman" w:hAnsi="Times New Roman" w:cs="Times New Roman"/>
          <w:sz w:val="28"/>
          <w:szCs w:val="28"/>
        </w:rPr>
        <w:tab/>
        <w:t>отряда,</w:t>
      </w:r>
      <w:r w:rsidRPr="000B0138">
        <w:rPr>
          <w:rFonts w:ascii="Times New Roman" w:hAnsi="Times New Roman" w:cs="Times New Roman"/>
          <w:sz w:val="28"/>
          <w:szCs w:val="28"/>
        </w:rPr>
        <w:tab/>
        <w:t>участвовать</w:t>
      </w:r>
      <w:r w:rsidRPr="000B0138">
        <w:rPr>
          <w:rFonts w:ascii="Times New Roman" w:hAnsi="Times New Roman" w:cs="Times New Roman"/>
          <w:sz w:val="28"/>
          <w:szCs w:val="28"/>
        </w:rPr>
        <w:tab/>
        <w:t>в</w:t>
      </w:r>
      <w:r w:rsidRPr="000B0138">
        <w:rPr>
          <w:rFonts w:ascii="Times New Roman" w:hAnsi="Times New Roman" w:cs="Times New Roman"/>
          <w:sz w:val="28"/>
          <w:szCs w:val="28"/>
        </w:rPr>
        <w:tab/>
        <w:t>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 Особыми задачами воспитания обучающихся с ОВЗ являются: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8" w:name="_page_149_0"/>
      <w:r w:rsidRPr="000B0138">
        <w:rPr>
          <w:rFonts w:ascii="Times New Roman" w:hAnsi="Times New Roman" w:cs="Times New Roman"/>
          <w:sz w:val="28"/>
          <w:szCs w:val="28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активное привлечение семьи и ближайшего социального окружения к воспитанию обучающихся с ОВЗ;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</w:t>
      </w:r>
      <w:r w:rsidRPr="000B0138">
        <w:rPr>
          <w:rFonts w:ascii="Times New Roman" w:hAnsi="Times New Roman" w:cs="Times New Roman"/>
          <w:sz w:val="28"/>
          <w:szCs w:val="28"/>
        </w:rPr>
        <w:tab/>
        <w:t>обеспечение</w:t>
      </w:r>
      <w:r w:rsidRPr="000B0138">
        <w:rPr>
          <w:rFonts w:ascii="Times New Roman" w:hAnsi="Times New Roman" w:cs="Times New Roman"/>
          <w:sz w:val="28"/>
          <w:szCs w:val="28"/>
        </w:rPr>
        <w:tab/>
        <w:t>психолого-педагогической</w:t>
      </w:r>
      <w:r w:rsidRPr="000B0138">
        <w:rPr>
          <w:rFonts w:ascii="Times New Roman" w:hAnsi="Times New Roman" w:cs="Times New Roman"/>
          <w:sz w:val="28"/>
          <w:szCs w:val="28"/>
        </w:rPr>
        <w:tab/>
        <w:t>поддержки</w:t>
      </w:r>
      <w:r w:rsidRPr="000B013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семей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индивидуализация в воспитательной работе с обучающимися с ОВЗ.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lastRenderedPageBreak/>
        <w:t>- личностно-ориентированный подход в организации всех видов детской деятельности.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138">
        <w:rPr>
          <w:rFonts w:ascii="Times New Roman" w:hAnsi="Times New Roman" w:cs="Times New Roman"/>
          <w:b/>
          <w:sz w:val="28"/>
          <w:szCs w:val="28"/>
        </w:rPr>
        <w:t>3.4. Система поощрения социальной успешности и проявлений активной жизненной позиции обучающихся.</w:t>
      </w:r>
    </w:p>
    <w:bookmarkEnd w:id="38"/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на  активную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жизненную позицию, инициативность, максимально вовлекать их в совместную деятельность в воспитательных целях.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Система проявлений активной жизненной позиции и поощрения </w:t>
      </w:r>
      <w:bookmarkStart w:id="39" w:name="_GoBack"/>
      <w:bookmarkEnd w:id="39"/>
      <w:r w:rsidRPr="000B0138">
        <w:rPr>
          <w:rFonts w:ascii="Times New Roman" w:hAnsi="Times New Roman" w:cs="Times New Roman"/>
          <w:sz w:val="28"/>
          <w:szCs w:val="28"/>
        </w:rPr>
        <w:t>социальной успешности обучающихся строится на принципах: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соответствия артефактов и процедур награждения укладу школы, качеству воспитывающей среды, символике школы;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- прозрачности правил поощрения 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регулирования частоты награждений - недопущение избыточности в поощрениях, чрезмерно больших групп поощряемых и т. п.;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сочетания индивидуального и коллективного поощрения - использование</w:t>
      </w:r>
    </w:p>
    <w:p w:rsidR="00402FB4" w:rsidRPr="000B0138" w:rsidRDefault="00402FB4" w:rsidP="00402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индивидуальных и коллективных наград даѐт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-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учѐтом наличия </w:t>
      </w:r>
      <w:r w:rsidRPr="000B0138">
        <w:rPr>
          <w:rFonts w:ascii="Times New Roman" w:hAnsi="Times New Roman" w:cs="Times New Roman"/>
          <w:sz w:val="28"/>
          <w:szCs w:val="28"/>
        </w:rPr>
        <w:lastRenderedPageBreak/>
        <w:t>ученического самоуправления), сторонних организаций, их статусных представителей;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Ведение портфолио отражает деятельность обучающихся при еѐ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  <w:r w:rsidRPr="000B0138">
        <w:rPr>
          <w:rFonts w:ascii="Times New Roman" w:hAnsi="Times New Roman" w:cs="Times New Roman"/>
          <w:sz w:val="28"/>
          <w:szCs w:val="28"/>
        </w:rPr>
        <w:cr/>
      </w:r>
      <w:bookmarkEnd w:id="37"/>
      <w:r w:rsidRPr="000B0138">
        <w:rPr>
          <w:rFonts w:ascii="Times New Roman" w:hAnsi="Times New Roman" w:cs="Times New Roman"/>
          <w:b/>
          <w:sz w:val="28"/>
          <w:szCs w:val="28"/>
        </w:rPr>
        <w:t>3.5. Анализ воспитательного процесса.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</w:t>
      </w:r>
    </w:p>
    <w:p w:rsidR="00402FB4" w:rsidRPr="000B0138" w:rsidRDefault="00402FB4" w:rsidP="00402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lastRenderedPageBreak/>
        <w:t xml:space="preserve"> обучающихся на уровне среднего общего образования, установленными ФГОС ООО.</w:t>
      </w:r>
      <w:bookmarkStart w:id="40" w:name="_page_155_0"/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Основным</w:t>
      </w:r>
      <w:r w:rsidRPr="000B0138">
        <w:rPr>
          <w:rFonts w:ascii="Times New Roman" w:hAnsi="Times New Roman" w:cs="Times New Roman"/>
          <w:sz w:val="28"/>
          <w:szCs w:val="28"/>
        </w:rPr>
        <w:tab/>
        <w:t>методом</w:t>
      </w:r>
      <w:r w:rsidRPr="000B0138">
        <w:rPr>
          <w:rFonts w:ascii="Times New Roman" w:hAnsi="Times New Roman" w:cs="Times New Roman"/>
          <w:sz w:val="28"/>
          <w:szCs w:val="28"/>
        </w:rPr>
        <w:tab/>
        <w:t>анализа</w:t>
      </w:r>
      <w:r w:rsidRPr="000B0138">
        <w:rPr>
          <w:rFonts w:ascii="Times New Roman" w:hAnsi="Times New Roman" w:cs="Times New Roman"/>
          <w:sz w:val="28"/>
          <w:szCs w:val="28"/>
        </w:rPr>
        <w:tab/>
        <w:t>воспитательного</w:t>
      </w:r>
      <w:r w:rsidRPr="000B0138">
        <w:rPr>
          <w:rFonts w:ascii="Times New Roman" w:hAnsi="Times New Roman" w:cs="Times New Roman"/>
          <w:sz w:val="28"/>
          <w:szCs w:val="28"/>
        </w:rPr>
        <w:tab/>
        <w:t>процесса</w:t>
      </w:r>
      <w:r w:rsidRPr="000B0138">
        <w:rPr>
          <w:rFonts w:ascii="Times New Roman" w:hAnsi="Times New Roman" w:cs="Times New Roman"/>
          <w:sz w:val="28"/>
          <w:szCs w:val="28"/>
        </w:rPr>
        <w:tab/>
        <w:t>в образовательной</w:t>
      </w:r>
      <w:r w:rsidRPr="000B0138">
        <w:rPr>
          <w:rFonts w:ascii="Times New Roman" w:hAnsi="Times New Roman" w:cs="Times New Roman"/>
          <w:sz w:val="28"/>
          <w:szCs w:val="28"/>
        </w:rPr>
        <w:tab/>
        <w:t>организации</w:t>
      </w:r>
      <w:r w:rsidRPr="000B0138">
        <w:rPr>
          <w:rFonts w:ascii="Times New Roman" w:hAnsi="Times New Roman" w:cs="Times New Roman"/>
          <w:sz w:val="28"/>
          <w:szCs w:val="28"/>
        </w:rPr>
        <w:tab/>
        <w:t>является</w:t>
      </w:r>
      <w:r w:rsidRPr="000B0138">
        <w:rPr>
          <w:rFonts w:ascii="Times New Roman" w:hAnsi="Times New Roman" w:cs="Times New Roman"/>
          <w:sz w:val="28"/>
          <w:szCs w:val="28"/>
        </w:rPr>
        <w:tab/>
        <w:t>ежегодный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самоанализ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воспи-тательной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    работы</w:t>
      </w:r>
      <w:r w:rsidRPr="000B0138">
        <w:rPr>
          <w:rFonts w:ascii="Times New Roman" w:hAnsi="Times New Roman" w:cs="Times New Roman"/>
          <w:sz w:val="28"/>
          <w:szCs w:val="28"/>
        </w:rPr>
        <w:tab/>
        <w:t>с</w:t>
      </w:r>
      <w:r w:rsidRPr="000B0138">
        <w:rPr>
          <w:rFonts w:ascii="Times New Roman" w:hAnsi="Times New Roman" w:cs="Times New Roman"/>
          <w:sz w:val="28"/>
          <w:szCs w:val="28"/>
        </w:rPr>
        <w:tab/>
        <w:t>целью     выявления     основных     проблем и последующего их решения с привлечением (при необходимости) внешних экспертов, специалистов.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Планирование анализа</w:t>
      </w:r>
      <w:r w:rsidRPr="000B0138">
        <w:rPr>
          <w:rFonts w:ascii="Times New Roman" w:hAnsi="Times New Roman" w:cs="Times New Roman"/>
          <w:sz w:val="28"/>
          <w:szCs w:val="28"/>
        </w:rPr>
        <w:tab/>
        <w:t>воспитательного процесса</w:t>
      </w:r>
      <w:r w:rsidRPr="000B0138">
        <w:rPr>
          <w:rFonts w:ascii="Times New Roman" w:hAnsi="Times New Roman" w:cs="Times New Roman"/>
          <w:sz w:val="28"/>
          <w:szCs w:val="28"/>
        </w:rPr>
        <w:tab/>
        <w:t>включается</w:t>
      </w:r>
      <w:r w:rsidRPr="000B0138">
        <w:rPr>
          <w:rFonts w:ascii="Times New Roman" w:hAnsi="Times New Roman" w:cs="Times New Roman"/>
          <w:sz w:val="28"/>
          <w:szCs w:val="28"/>
        </w:rPr>
        <w:tab/>
        <w:t>в календарный план воспитательной работы.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Основные принципы самоанализа воспитательной работы: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-взаимное уважение всех участников образовательных отношений;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</w:t>
      </w:r>
      <w:r w:rsidRPr="000B0138">
        <w:rPr>
          <w:rFonts w:ascii="Times New Roman" w:hAnsi="Times New Roman" w:cs="Times New Roman"/>
          <w:sz w:val="28"/>
          <w:szCs w:val="28"/>
        </w:rPr>
        <w:tab/>
        <w:t>деятельности,</w:t>
      </w:r>
      <w:r w:rsidRPr="000B0138">
        <w:rPr>
          <w:rFonts w:ascii="Times New Roman" w:hAnsi="Times New Roman" w:cs="Times New Roman"/>
          <w:sz w:val="28"/>
          <w:szCs w:val="28"/>
        </w:rPr>
        <w:tab/>
        <w:t>стиль</w:t>
      </w:r>
      <w:r w:rsidRPr="000B0138">
        <w:rPr>
          <w:rFonts w:ascii="Times New Roman" w:hAnsi="Times New Roman" w:cs="Times New Roman"/>
          <w:sz w:val="28"/>
          <w:szCs w:val="28"/>
        </w:rPr>
        <w:tab/>
        <w:t>общения,</w:t>
      </w:r>
      <w:r w:rsidRPr="000B0138">
        <w:rPr>
          <w:rFonts w:ascii="Times New Roman" w:hAnsi="Times New Roman" w:cs="Times New Roman"/>
          <w:sz w:val="28"/>
          <w:szCs w:val="28"/>
        </w:rPr>
        <w:tab/>
        <w:t>отношений</w:t>
      </w:r>
      <w:r w:rsidRPr="000B0138">
        <w:rPr>
          <w:rFonts w:ascii="Times New Roman" w:hAnsi="Times New Roman" w:cs="Times New Roman"/>
          <w:sz w:val="28"/>
          <w:szCs w:val="28"/>
        </w:rPr>
        <w:tab/>
        <w:t>между педагогическими работниками, обучающимися и родителями;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</w:t>
      </w:r>
      <w:r w:rsidRPr="000B0138">
        <w:rPr>
          <w:rFonts w:ascii="Times New Roman" w:hAnsi="Times New Roman" w:cs="Times New Roman"/>
          <w:sz w:val="28"/>
          <w:szCs w:val="28"/>
        </w:rPr>
        <w:tab/>
        <w:t>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5616" behindDoc="1" locked="0" layoutInCell="0" allowOverlap="1" wp14:anchorId="53D1363F" wp14:editId="1C1AFF22">
            <wp:simplePos x="0" y="0"/>
            <wp:positionH relativeFrom="page">
              <wp:posOffset>6684264</wp:posOffset>
            </wp:positionH>
            <wp:positionV relativeFrom="paragraph">
              <wp:posOffset>472111</wp:posOffset>
            </wp:positionV>
            <wp:extent cx="91440" cy="9525"/>
            <wp:effectExtent l="0" t="0" r="0" b="0"/>
            <wp:wrapNone/>
            <wp:docPr id="27" name="drawingObject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9144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0138">
        <w:rPr>
          <w:rFonts w:ascii="Times New Roman" w:hAnsi="Times New Roman" w:cs="Times New Roman"/>
          <w:sz w:val="28"/>
          <w:szCs w:val="28"/>
        </w:rPr>
        <w:t xml:space="preserve">-распределенная ответственность за результаты личностного развития обучающихся ориентирует на понимание того, что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личностное развитие это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0B0138">
        <w:rPr>
          <w:rFonts w:ascii="Times New Roman" w:hAnsi="Times New Roman" w:cs="Times New Roman"/>
          <w:sz w:val="28"/>
          <w:szCs w:val="28"/>
        </w:rPr>
        <w:tab/>
        <w:t>как</w:t>
      </w:r>
      <w:r w:rsidRPr="000B0138">
        <w:rPr>
          <w:rFonts w:ascii="Times New Roman" w:hAnsi="Times New Roman" w:cs="Times New Roman"/>
          <w:sz w:val="28"/>
          <w:szCs w:val="28"/>
        </w:rPr>
        <w:tab/>
        <w:t>организованного</w:t>
      </w:r>
      <w:r w:rsidRPr="000B0138">
        <w:rPr>
          <w:rFonts w:ascii="Times New Roman" w:hAnsi="Times New Roman" w:cs="Times New Roman"/>
          <w:sz w:val="28"/>
          <w:szCs w:val="28"/>
        </w:rPr>
        <w:tab/>
        <w:t>социального</w:t>
      </w:r>
      <w:r w:rsidRPr="000B0138">
        <w:rPr>
          <w:rFonts w:ascii="Times New Roman" w:hAnsi="Times New Roman" w:cs="Times New Roman"/>
          <w:sz w:val="28"/>
          <w:szCs w:val="28"/>
        </w:rPr>
        <w:tab/>
        <w:t>воспитания,</w:t>
      </w:r>
      <w:r w:rsidRPr="000B0138">
        <w:rPr>
          <w:rFonts w:ascii="Times New Roman" w:hAnsi="Times New Roman" w:cs="Times New Roman"/>
          <w:sz w:val="28"/>
          <w:szCs w:val="28"/>
        </w:rPr>
        <w:tab/>
        <w:t>в кото-ром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Основные</w:t>
      </w:r>
      <w:r w:rsidRPr="000B0138">
        <w:rPr>
          <w:rFonts w:ascii="Times New Roman" w:hAnsi="Times New Roman" w:cs="Times New Roman"/>
          <w:sz w:val="28"/>
          <w:szCs w:val="28"/>
        </w:rPr>
        <w:tab/>
        <w:t>направления</w:t>
      </w:r>
      <w:r w:rsidRPr="000B0138">
        <w:rPr>
          <w:rFonts w:ascii="Times New Roman" w:hAnsi="Times New Roman" w:cs="Times New Roman"/>
          <w:sz w:val="28"/>
          <w:szCs w:val="28"/>
        </w:rPr>
        <w:tab/>
        <w:t>анализа</w:t>
      </w:r>
      <w:r w:rsidRPr="000B0138">
        <w:rPr>
          <w:rFonts w:ascii="Times New Roman" w:hAnsi="Times New Roman" w:cs="Times New Roman"/>
          <w:sz w:val="28"/>
          <w:szCs w:val="28"/>
        </w:rPr>
        <w:tab/>
        <w:t>воспитательного</w:t>
      </w:r>
      <w:r w:rsidRPr="000B0138">
        <w:rPr>
          <w:rFonts w:ascii="Times New Roman" w:hAnsi="Times New Roman" w:cs="Times New Roman"/>
          <w:sz w:val="28"/>
          <w:szCs w:val="28"/>
        </w:rPr>
        <w:tab/>
        <w:t>процесса (предложенные направления можно         уточнять,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корректировать, исходя из </w:t>
      </w:r>
      <w:r w:rsidRPr="000B0138">
        <w:rPr>
          <w:rFonts w:ascii="Times New Roman" w:hAnsi="Times New Roman" w:cs="Times New Roman"/>
          <w:sz w:val="28"/>
          <w:szCs w:val="28"/>
        </w:rPr>
        <w:lastRenderedPageBreak/>
        <w:t>особенностей уклада, традиций, ресурсов образовательной организации, контингента обучающихся и другого).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Результаты воспитания,</w:t>
      </w:r>
      <w:r w:rsidRPr="000B0138">
        <w:rPr>
          <w:rFonts w:ascii="Times New Roman" w:hAnsi="Times New Roman" w:cs="Times New Roman"/>
          <w:sz w:val="28"/>
          <w:szCs w:val="28"/>
        </w:rPr>
        <w:tab/>
        <w:t>социализации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и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 xml:space="preserve">саморазвития </w:t>
      </w:r>
      <w:bookmarkStart w:id="41" w:name="_page_159_0"/>
      <w:bookmarkEnd w:id="40"/>
      <w:r w:rsidRPr="000B0138">
        <w:rPr>
          <w:rFonts w:ascii="Times New Roman" w:hAnsi="Times New Roman" w:cs="Times New Roman"/>
          <w:sz w:val="28"/>
          <w:szCs w:val="28"/>
        </w:rPr>
        <w:t xml:space="preserve"> обучающихся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>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Анализ</w:t>
      </w:r>
      <w:r w:rsidRPr="000B0138">
        <w:rPr>
          <w:rFonts w:ascii="Times New Roman" w:hAnsi="Times New Roman" w:cs="Times New Roman"/>
          <w:sz w:val="28"/>
          <w:szCs w:val="28"/>
        </w:rPr>
        <w:tab/>
        <w:t>проводится классными руководителями вместе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с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замести-телем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 (советником директора по воспитанию,</w:t>
      </w:r>
      <w:r w:rsidRPr="000B0138">
        <w:rPr>
          <w:rFonts w:ascii="Times New Roman" w:hAnsi="Times New Roman" w:cs="Times New Roman"/>
          <w:sz w:val="28"/>
          <w:szCs w:val="28"/>
        </w:rPr>
        <w:tab/>
        <w:t>педагогом-психологом,</w:t>
      </w:r>
      <w:r w:rsidRPr="000B0138">
        <w:rPr>
          <w:rFonts w:ascii="Times New Roman" w:hAnsi="Times New Roman" w:cs="Times New Roman"/>
          <w:sz w:val="28"/>
          <w:szCs w:val="28"/>
        </w:rPr>
        <w:tab/>
        <w:t>с</w:t>
      </w:r>
      <w:r w:rsidRPr="000B0138">
        <w:rPr>
          <w:rFonts w:ascii="Times New Roman" w:hAnsi="Times New Roman" w:cs="Times New Roman"/>
          <w:sz w:val="28"/>
          <w:szCs w:val="28"/>
        </w:rPr>
        <w:tab/>
        <w:t>последующим обсуждением результатов на методическом объединении классных руководителей или педагогическом совете.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Основным способом получения информации о результатах воспитания,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социализации и саморазвития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Внимание педагогических работников сосредоточивается</w:t>
      </w:r>
      <w:r w:rsidRPr="000B0138">
        <w:rPr>
          <w:rFonts w:ascii="Times New Roman" w:hAnsi="Times New Roman" w:cs="Times New Roman"/>
          <w:sz w:val="28"/>
          <w:szCs w:val="28"/>
        </w:rPr>
        <w:tab/>
        <w:t>на вопросах: какие</w:t>
      </w:r>
      <w:r w:rsidRPr="000B0138">
        <w:rPr>
          <w:rFonts w:ascii="Times New Roman" w:hAnsi="Times New Roman" w:cs="Times New Roman"/>
          <w:sz w:val="28"/>
          <w:szCs w:val="28"/>
        </w:rPr>
        <w:tab/>
        <w:t>проблемы,</w:t>
      </w:r>
      <w:r w:rsidRPr="000B0138">
        <w:rPr>
          <w:rFonts w:ascii="Times New Roman" w:hAnsi="Times New Roman" w:cs="Times New Roman"/>
          <w:sz w:val="28"/>
          <w:szCs w:val="28"/>
        </w:rPr>
        <w:tab/>
        <w:t>затруднения</w:t>
      </w:r>
      <w:r w:rsidRPr="000B0138">
        <w:rPr>
          <w:rFonts w:ascii="Times New Roman" w:hAnsi="Times New Roman" w:cs="Times New Roman"/>
          <w:sz w:val="28"/>
          <w:szCs w:val="28"/>
        </w:rPr>
        <w:tab/>
        <w:t>в</w:t>
      </w:r>
      <w:r w:rsidRPr="000B0138">
        <w:rPr>
          <w:rFonts w:ascii="Times New Roman" w:hAnsi="Times New Roman" w:cs="Times New Roman"/>
          <w:sz w:val="28"/>
          <w:szCs w:val="28"/>
        </w:rPr>
        <w:tab/>
        <w:t>личностном     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Состояние совместной деятельности обучающихся и взрослых. 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классными руководителями</w:t>
      </w:r>
      <w:r w:rsidRPr="000B0138">
        <w:rPr>
          <w:rFonts w:ascii="Times New Roman" w:hAnsi="Times New Roman" w:cs="Times New Roman"/>
          <w:sz w:val="28"/>
          <w:szCs w:val="28"/>
        </w:rPr>
        <w:tab/>
        <w:t>с</w:t>
      </w:r>
      <w:r w:rsidRPr="000B0138">
        <w:rPr>
          <w:rFonts w:ascii="Times New Roman" w:hAnsi="Times New Roman" w:cs="Times New Roman"/>
          <w:sz w:val="28"/>
          <w:szCs w:val="28"/>
        </w:rPr>
        <w:tab/>
        <w:t>привлечением</w:t>
      </w:r>
      <w:r w:rsidRPr="000B0138">
        <w:rPr>
          <w:rFonts w:ascii="Times New Roman" w:hAnsi="Times New Roman" w:cs="Times New Roman"/>
          <w:sz w:val="28"/>
          <w:szCs w:val="28"/>
        </w:rPr>
        <w:tab/>
        <w:t>актива</w:t>
      </w:r>
      <w:r w:rsidRPr="000B0138">
        <w:rPr>
          <w:rFonts w:ascii="Times New Roman" w:hAnsi="Times New Roman" w:cs="Times New Roman"/>
          <w:sz w:val="28"/>
          <w:szCs w:val="28"/>
        </w:rPr>
        <w:tab/>
        <w:t>родителей</w:t>
      </w:r>
      <w:r w:rsidRPr="000B0138">
        <w:rPr>
          <w:rFonts w:ascii="Times New Roman" w:hAnsi="Times New Roman" w:cs="Times New Roman"/>
          <w:sz w:val="28"/>
          <w:szCs w:val="28"/>
        </w:rPr>
        <w:tab/>
        <w:t>(законных представителей) обучающихся, совета обучающихся.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3568" behindDoc="1" locked="0" layoutInCell="0" allowOverlap="1" wp14:anchorId="52BA7293" wp14:editId="55CA4638">
            <wp:simplePos x="0" y="0"/>
            <wp:positionH relativeFrom="page">
              <wp:posOffset>2023872</wp:posOffset>
            </wp:positionH>
            <wp:positionV relativeFrom="paragraph">
              <wp:posOffset>394987</wp:posOffset>
            </wp:positionV>
            <wp:extent cx="9525" cy="82295"/>
            <wp:effectExtent l="0" t="0" r="0" b="0"/>
            <wp:wrapNone/>
            <wp:docPr id="29" name="drawingObject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01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4592" behindDoc="1" locked="0" layoutInCell="0" allowOverlap="1" wp14:anchorId="4BF4C3DC" wp14:editId="080AAFE2">
            <wp:simplePos x="0" y="0"/>
            <wp:positionH relativeFrom="page">
              <wp:posOffset>7010400</wp:posOffset>
            </wp:positionH>
            <wp:positionV relativeFrom="paragraph">
              <wp:posOffset>702835</wp:posOffset>
            </wp:positionV>
            <wp:extent cx="9525" cy="82296"/>
            <wp:effectExtent l="0" t="0" r="0" b="0"/>
            <wp:wrapNone/>
            <wp:docPr id="31" name="drawingObject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0138">
        <w:rPr>
          <w:rFonts w:ascii="Times New Roman" w:hAnsi="Times New Roman" w:cs="Times New Roman"/>
          <w:sz w:val="28"/>
          <w:szCs w:val="28"/>
        </w:rPr>
        <w:t>Способами</w:t>
      </w:r>
      <w:r w:rsidRPr="000B0138">
        <w:rPr>
          <w:rFonts w:ascii="Times New Roman" w:hAnsi="Times New Roman" w:cs="Times New Roman"/>
          <w:sz w:val="28"/>
          <w:szCs w:val="28"/>
        </w:rPr>
        <w:tab/>
        <w:t>получения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</w:t>
      </w:r>
      <w:r w:rsidRPr="000B0138">
        <w:rPr>
          <w:rFonts w:ascii="Times New Roman" w:hAnsi="Times New Roman" w:cs="Times New Roman"/>
          <w:sz w:val="28"/>
          <w:szCs w:val="28"/>
        </w:rPr>
        <w:lastRenderedPageBreak/>
        <w:t>представителями), педагогическими работниками, представителями совета обучающихся.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2" w:name="_page_165_0"/>
      <w:bookmarkEnd w:id="41"/>
      <w:r w:rsidRPr="000B0138">
        <w:rPr>
          <w:rFonts w:ascii="Times New Roman" w:hAnsi="Times New Roman" w:cs="Times New Roman"/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-реализации воспитательного потенциала урочной деятельности;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 -организуемой внеурочной деятельности обучающихся;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-деятельности классных руководителей и их классов; 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-проводимых общешкольных основных дел, мероприятий;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-внешкольных мероприятий;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-создания и поддержки предметно-пространственной среды;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 -взаимодействия с родительским сообществом;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-деятельности ученического самоуправления;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-деятельности по профилактике и безопасности;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-реализации потенциала социального партнёрства;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 -деятельности по профориентации обучающихся;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музея школы.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2544" behindDoc="1" locked="0" layoutInCell="0" allowOverlap="1" wp14:anchorId="1D0A263A" wp14:editId="29695098">
            <wp:simplePos x="0" y="0"/>
            <wp:positionH relativeFrom="page">
              <wp:posOffset>6726936</wp:posOffset>
            </wp:positionH>
            <wp:positionV relativeFrom="paragraph">
              <wp:posOffset>129518</wp:posOffset>
            </wp:positionV>
            <wp:extent cx="27431" cy="45720"/>
            <wp:effectExtent l="0" t="0" r="0" b="0"/>
            <wp:wrapNone/>
            <wp:docPr id="33" name="drawingObjec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27431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0138">
        <w:rPr>
          <w:rFonts w:ascii="Times New Roman" w:hAnsi="Times New Roman" w:cs="Times New Roman"/>
          <w:sz w:val="28"/>
          <w:szCs w:val="28"/>
        </w:rPr>
        <w:t>Итогом самоанализа является перечень выявленных</w:t>
      </w:r>
      <w:r w:rsidRPr="000B0138">
        <w:rPr>
          <w:rFonts w:ascii="Times New Roman" w:hAnsi="Times New Roman" w:cs="Times New Roman"/>
          <w:sz w:val="28"/>
          <w:szCs w:val="28"/>
        </w:rPr>
        <w:tab/>
        <w:t>проблем</w:t>
      </w:r>
      <w:r w:rsidRPr="000B0138">
        <w:rPr>
          <w:rFonts w:ascii="Times New Roman" w:hAnsi="Times New Roman" w:cs="Times New Roman"/>
          <w:sz w:val="28"/>
          <w:szCs w:val="28"/>
        </w:rPr>
        <w:tab/>
        <w:t>над решением которых предстоит работать педагогическому коллективу.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воспитательной работе в конце учебного года, рассматриваются и утверждаются педагогическим советом.</w:t>
      </w:r>
      <w:bookmarkStart w:id="43" w:name="_page_169_0"/>
      <w:bookmarkEnd w:id="42"/>
    </w:p>
    <w:bookmarkEnd w:id="43"/>
    <w:p w:rsidR="00402FB4" w:rsidRPr="00A52C1B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95660" w:rsidRPr="00BA2B52" w:rsidSect="00BA2B52">
      <w:pgSz w:w="11900" w:h="16840"/>
      <w:pgMar w:top="1122" w:right="850" w:bottom="929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1" w:fontKey="{D4794789-92C8-4815-A802-AA6AAB756384}"/>
    <w:embedBold r:id="rId2" w:fontKey="{8D8D0469-DEFC-4E97-97DA-931BFA4ADC91}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  <w:embedRegular r:id="rId3" w:fontKey="{751E3476-1061-4778-9876-C69D0EB5F06C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B0034"/>
    <w:multiLevelType w:val="hybridMultilevel"/>
    <w:tmpl w:val="4BE4BBF8"/>
    <w:lvl w:ilvl="0" w:tplc="14E030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ED1900"/>
    <w:multiLevelType w:val="hybridMultilevel"/>
    <w:tmpl w:val="99967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60"/>
    <w:rsid w:val="00150183"/>
    <w:rsid w:val="00254EAB"/>
    <w:rsid w:val="00402FB4"/>
    <w:rsid w:val="00695660"/>
    <w:rsid w:val="00895622"/>
    <w:rsid w:val="009477CA"/>
    <w:rsid w:val="009E671D"/>
    <w:rsid w:val="009F10C1"/>
    <w:rsid w:val="00AA6D56"/>
    <w:rsid w:val="00BA2B52"/>
    <w:rsid w:val="00BF26F1"/>
    <w:rsid w:val="00C12202"/>
    <w:rsid w:val="00C66D65"/>
    <w:rsid w:val="00CE6907"/>
    <w:rsid w:val="00E03BC3"/>
    <w:rsid w:val="00E161B4"/>
    <w:rsid w:val="00E55896"/>
    <w:rsid w:val="00ED5F8E"/>
    <w:rsid w:val="00F5757D"/>
    <w:rsid w:val="00F8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9747"/>
  <w15:docId w15:val="{51EE2655-7E11-4BC4-95C6-157DC2B4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71D"/>
    <w:pPr>
      <w:ind w:left="720"/>
      <w:contextualSpacing/>
    </w:pPr>
  </w:style>
  <w:style w:type="table" w:styleId="a4">
    <w:name w:val="Table Grid"/>
    <w:basedOn w:val="a1"/>
    <w:uiPriority w:val="39"/>
    <w:rsid w:val="00402F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40</Pages>
  <Words>9741</Words>
  <Characters>55530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Цветик</dc:creator>
  <cp:lastModifiedBy>Цветик</cp:lastModifiedBy>
  <cp:revision>18</cp:revision>
  <dcterms:created xsi:type="dcterms:W3CDTF">2023-10-13T06:10:00Z</dcterms:created>
  <dcterms:modified xsi:type="dcterms:W3CDTF">2023-10-14T09:18:00Z</dcterms:modified>
</cp:coreProperties>
</file>